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58" w:rsidRPr="00E44BA5" w:rsidRDefault="00F01358" w:rsidP="00F01358">
      <w:pPr>
        <w:rPr>
          <w:i/>
        </w:rPr>
      </w:pPr>
      <w:r w:rsidRPr="00E44BA5">
        <w:rPr>
          <w:i/>
        </w:rPr>
        <w:t xml:space="preserve">              </w:t>
      </w:r>
      <w:r w:rsidRPr="00E44BA5">
        <w:rPr>
          <w:i/>
          <w:u w:val="single"/>
        </w:rPr>
        <w:t>Extra/</w:t>
      </w:r>
      <w:proofErr w:type="spellStart"/>
      <w:r w:rsidRPr="00E44BA5">
        <w:rPr>
          <w:i/>
          <w:u w:val="single"/>
        </w:rPr>
        <w:t>extro</w:t>
      </w:r>
      <w:proofErr w:type="spellEnd"/>
      <w:r w:rsidRPr="00E44BA5">
        <w:rPr>
          <w:i/>
        </w:rPr>
        <w:t xml:space="preserve">    Meaning:  Outside, beyond</w:t>
      </w:r>
    </w:p>
    <w:p w:rsidR="00F01358" w:rsidRDefault="00F01358" w:rsidP="00242B19">
      <w:pPr>
        <w:pStyle w:val="ListParagraph"/>
        <w:numPr>
          <w:ilvl w:val="0"/>
          <w:numId w:val="1"/>
        </w:numPr>
        <w:spacing w:line="240" w:lineRule="auto"/>
      </w:pPr>
      <w:r>
        <w:t>Extrovert (n)- a person with an outgoing personality</w:t>
      </w:r>
    </w:p>
    <w:p w:rsidR="00242B19" w:rsidRDefault="00242B19" w:rsidP="00242B19">
      <w:pPr>
        <w:pStyle w:val="ListParagraph"/>
        <w:spacing w:line="240" w:lineRule="auto"/>
      </w:pPr>
    </w:p>
    <w:p w:rsidR="00F01358" w:rsidRDefault="00F01358" w:rsidP="00242B19">
      <w:pPr>
        <w:pStyle w:val="ListParagraph"/>
        <w:numPr>
          <w:ilvl w:val="0"/>
          <w:numId w:val="1"/>
        </w:numPr>
        <w:spacing w:line="240" w:lineRule="auto"/>
      </w:pPr>
      <w:r>
        <w:t>Extract (v)- to take out or remove</w:t>
      </w:r>
    </w:p>
    <w:p w:rsidR="00F01358" w:rsidRPr="00E44BA5" w:rsidRDefault="00F01358" w:rsidP="00242B19">
      <w:pPr>
        <w:spacing w:line="240" w:lineRule="auto"/>
        <w:ind w:left="720"/>
        <w:rPr>
          <w:i/>
        </w:rPr>
      </w:pPr>
      <w:proofErr w:type="spellStart"/>
      <w:r w:rsidRPr="00E44BA5">
        <w:rPr>
          <w:i/>
          <w:u w:val="single"/>
        </w:rPr>
        <w:t>Funct</w:t>
      </w:r>
      <w:proofErr w:type="spellEnd"/>
      <w:r w:rsidRPr="00E44BA5">
        <w:rPr>
          <w:i/>
          <w:u w:val="single"/>
        </w:rPr>
        <w:t xml:space="preserve"> </w:t>
      </w:r>
      <w:r w:rsidRPr="00E44BA5">
        <w:rPr>
          <w:i/>
        </w:rPr>
        <w:t xml:space="preserve">      Meaning: perform, work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F</w:t>
      </w:r>
      <w:r w:rsidR="00242B19">
        <w:t xml:space="preserve">unction (v)- </w:t>
      </w:r>
      <w:r w:rsidRPr="00867BCB">
        <w:t>work</w:t>
      </w:r>
      <w:r w:rsidR="00242B19">
        <w:t>, perform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Functional (</w:t>
      </w:r>
      <w:proofErr w:type="spellStart"/>
      <w:r w:rsidRPr="00867BCB">
        <w:t>adj</w:t>
      </w:r>
      <w:proofErr w:type="spellEnd"/>
      <w:r w:rsidRPr="00867BCB">
        <w:t>)- the way something works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Dysfunction (v)- something or someone that does not perform properly (often used for people or groups of people)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Malfunction (v)- to perform badly</w:t>
      </w:r>
    </w:p>
    <w:p w:rsidR="00CE2994" w:rsidRDefault="00867BCB" w:rsidP="00242B19">
      <w:pPr>
        <w:numPr>
          <w:ilvl w:val="0"/>
          <w:numId w:val="1"/>
        </w:numPr>
        <w:spacing w:line="240" w:lineRule="auto"/>
      </w:pPr>
      <w:r w:rsidRPr="00867BCB">
        <w:t>Defunct (</w:t>
      </w:r>
      <w:proofErr w:type="spellStart"/>
      <w:r w:rsidRPr="00867BCB">
        <w:t>adj</w:t>
      </w:r>
      <w:proofErr w:type="spellEnd"/>
      <w:r w:rsidRPr="00867BCB">
        <w:t>)- no longer existing or functioning (not used to describe living things).</w:t>
      </w:r>
    </w:p>
    <w:p w:rsidR="00F01358" w:rsidRPr="00E44BA5" w:rsidRDefault="00F01358" w:rsidP="00242B19">
      <w:pPr>
        <w:spacing w:line="240" w:lineRule="auto"/>
        <w:ind w:left="720"/>
        <w:rPr>
          <w:i/>
        </w:rPr>
      </w:pPr>
      <w:r w:rsidRPr="00E44BA5">
        <w:rPr>
          <w:i/>
          <w:u w:val="single"/>
        </w:rPr>
        <w:t>Hyper</w:t>
      </w:r>
      <w:r w:rsidRPr="00E44BA5">
        <w:rPr>
          <w:i/>
        </w:rPr>
        <w:t xml:space="preserve">       Meaning: above, beyond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Hypertension (n.) – high blood-pressure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Hyperactive (n.)- abnormally or extremely active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Hyperbole (n.)- exaggerated statements not meant to be taken literally.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Hyperextend (v.)- to extend a limb or joint beyond its normal limits causing injury.</w:t>
      </w:r>
    </w:p>
    <w:p w:rsidR="00CE2994" w:rsidRDefault="00867BCB" w:rsidP="00242B19">
      <w:pPr>
        <w:numPr>
          <w:ilvl w:val="0"/>
          <w:numId w:val="1"/>
        </w:numPr>
        <w:spacing w:line="240" w:lineRule="auto"/>
      </w:pPr>
      <w:r w:rsidRPr="00867BCB">
        <w:t>Hypercritical (adj.)- inclined to judge too severely.</w:t>
      </w:r>
    </w:p>
    <w:p w:rsidR="00F01358" w:rsidRPr="00E44BA5" w:rsidRDefault="00F01358" w:rsidP="00242B19">
      <w:pPr>
        <w:spacing w:line="240" w:lineRule="auto"/>
        <w:ind w:left="720"/>
        <w:rPr>
          <w:i/>
        </w:rPr>
      </w:pPr>
      <w:r w:rsidRPr="00E44BA5">
        <w:rPr>
          <w:i/>
        </w:rPr>
        <w:t>Hypo           Meaning: under, below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Hypotension (n.) – low blood-pressure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Hypodermic (adj.)- something that goes under the skin, like a hypodermic needle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Hypothermia (n.)- low body temperature</w:t>
      </w:r>
    </w:p>
    <w:p w:rsidR="00CE2994" w:rsidRDefault="00867BCB" w:rsidP="00242B19">
      <w:pPr>
        <w:numPr>
          <w:ilvl w:val="0"/>
          <w:numId w:val="1"/>
        </w:numPr>
        <w:spacing w:line="240" w:lineRule="auto"/>
      </w:pPr>
      <w:r w:rsidRPr="00867BCB">
        <w:t>Hypoglycemia (n.)- the condition of having low blood sugar</w:t>
      </w:r>
    </w:p>
    <w:p w:rsidR="00F01358" w:rsidRPr="00E44BA5" w:rsidRDefault="00F01358" w:rsidP="00242B19">
      <w:pPr>
        <w:spacing w:line="240" w:lineRule="auto"/>
        <w:ind w:left="720"/>
        <w:rPr>
          <w:i/>
        </w:rPr>
      </w:pPr>
      <w:proofErr w:type="spellStart"/>
      <w:r w:rsidRPr="00E44BA5">
        <w:rPr>
          <w:i/>
          <w:u w:val="single"/>
        </w:rPr>
        <w:t>Junct</w:t>
      </w:r>
      <w:proofErr w:type="spellEnd"/>
      <w:r w:rsidRPr="00E44BA5">
        <w:rPr>
          <w:i/>
          <w:u w:val="single"/>
        </w:rPr>
        <w:t xml:space="preserve"> </w:t>
      </w:r>
      <w:r w:rsidRPr="00E44BA5">
        <w:rPr>
          <w:i/>
        </w:rPr>
        <w:t xml:space="preserve">          Meaning: join, together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Conjunction (n.)- the part of speech that joins together two phrases or clauses (for, and, nor, but, or, yet, so)</w:t>
      </w:r>
    </w:p>
    <w:p w:rsidR="00CE2994" w:rsidRPr="00867BCB" w:rsidRDefault="00867BCB" w:rsidP="00242B19">
      <w:pPr>
        <w:numPr>
          <w:ilvl w:val="0"/>
          <w:numId w:val="1"/>
        </w:numPr>
        <w:spacing w:line="240" w:lineRule="auto"/>
      </w:pPr>
      <w:r w:rsidRPr="00867BCB">
        <w:t>Juncture (n.)- the place where two things meet</w:t>
      </w:r>
    </w:p>
    <w:p w:rsidR="00CE2994" w:rsidRDefault="00867BCB" w:rsidP="00242B19">
      <w:pPr>
        <w:numPr>
          <w:ilvl w:val="0"/>
          <w:numId w:val="1"/>
        </w:numPr>
        <w:spacing w:line="240" w:lineRule="auto"/>
      </w:pPr>
      <w:r w:rsidRPr="00867BCB">
        <w:t>Disjointed (v.)- not connected; having no flow in thinking</w:t>
      </w:r>
    </w:p>
    <w:p w:rsidR="00A85C03" w:rsidRPr="00242B19" w:rsidRDefault="00E44BA5" w:rsidP="00242B19">
      <w:pPr>
        <w:numPr>
          <w:ilvl w:val="0"/>
          <w:numId w:val="1"/>
        </w:numPr>
        <w:spacing w:line="240" w:lineRule="auto"/>
      </w:pPr>
      <w:r w:rsidRPr="00242B19">
        <w:t>Conjuncture (n.)- a critical combination of events or circumstances</w:t>
      </w:r>
    </w:p>
    <w:p w:rsidR="0079408B" w:rsidRPr="00867BCB" w:rsidRDefault="0079408B" w:rsidP="00242B19">
      <w:pPr>
        <w:spacing w:line="240" w:lineRule="auto"/>
        <w:ind w:left="720"/>
      </w:pPr>
    </w:p>
    <w:p w:rsidR="00867BCB" w:rsidRPr="00867BCB" w:rsidRDefault="00867BCB" w:rsidP="00242B19">
      <w:pPr>
        <w:spacing w:line="240" w:lineRule="auto"/>
      </w:pPr>
      <w:r w:rsidRPr="00867BCB">
        <w:t>Roots q</w:t>
      </w:r>
      <w:r w:rsidR="00811994">
        <w:t>uiz next class (A day Thur. 10/19; B day Fri. 10/20 except 8</w:t>
      </w:r>
      <w:r w:rsidR="00811994" w:rsidRPr="00811994">
        <w:rPr>
          <w:vertAlign w:val="superscript"/>
        </w:rPr>
        <w:t>th</w:t>
      </w:r>
      <w:r w:rsidR="00811994">
        <w:t xml:space="preserve"> period 10/24</w:t>
      </w:r>
      <w:bookmarkStart w:id="0" w:name="_GoBack"/>
      <w:bookmarkEnd w:id="0"/>
      <w:r w:rsidRPr="00867BCB">
        <w:t>)</w:t>
      </w:r>
    </w:p>
    <w:p w:rsidR="00867BCB" w:rsidRDefault="00867BCB" w:rsidP="00F01358">
      <w:pPr>
        <w:spacing w:line="240" w:lineRule="auto"/>
      </w:pPr>
    </w:p>
    <w:p w:rsidR="00343846" w:rsidRDefault="00811994" w:rsidP="00F01358">
      <w:pPr>
        <w:spacing w:line="240" w:lineRule="auto"/>
      </w:pPr>
    </w:p>
    <w:sectPr w:rsidR="0034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263"/>
    <w:multiLevelType w:val="hybridMultilevel"/>
    <w:tmpl w:val="587C1916"/>
    <w:lvl w:ilvl="0" w:tplc="E6E4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00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E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8A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9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CE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CB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0C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E6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A4835"/>
    <w:multiLevelType w:val="hybridMultilevel"/>
    <w:tmpl w:val="A6627FF4"/>
    <w:lvl w:ilvl="0" w:tplc="32D2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A6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A6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2E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E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1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2C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8D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A4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27CF8"/>
    <w:multiLevelType w:val="hybridMultilevel"/>
    <w:tmpl w:val="2DA4741E"/>
    <w:lvl w:ilvl="0" w:tplc="3074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E7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AE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244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02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EB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4E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4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25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36FF7"/>
    <w:multiLevelType w:val="hybridMultilevel"/>
    <w:tmpl w:val="4AE6E026"/>
    <w:lvl w:ilvl="0" w:tplc="C95EB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D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09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2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C0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ED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8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E8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93679"/>
    <w:multiLevelType w:val="hybridMultilevel"/>
    <w:tmpl w:val="F5F426B8"/>
    <w:lvl w:ilvl="0" w:tplc="B7FA7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29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8F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61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4A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E1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47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69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1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3637"/>
    <w:multiLevelType w:val="hybridMultilevel"/>
    <w:tmpl w:val="51AC91CE"/>
    <w:lvl w:ilvl="0" w:tplc="066E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CA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80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E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5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CA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E4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04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65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CB"/>
    <w:rsid w:val="00242B19"/>
    <w:rsid w:val="0079408B"/>
    <w:rsid w:val="00811994"/>
    <w:rsid w:val="00867BCB"/>
    <w:rsid w:val="00926D4A"/>
    <w:rsid w:val="00A85C03"/>
    <w:rsid w:val="00CE2994"/>
    <w:rsid w:val="00DE7A82"/>
    <w:rsid w:val="00E44BA5"/>
    <w:rsid w:val="00F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D3FA"/>
  <w15:chartTrackingRefBased/>
  <w15:docId w15:val="{38FFBA4B-851F-46D4-B512-2A15E85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8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8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6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2</cp:revision>
  <dcterms:created xsi:type="dcterms:W3CDTF">2017-10-17T13:16:00Z</dcterms:created>
  <dcterms:modified xsi:type="dcterms:W3CDTF">2017-10-17T13:16:00Z</dcterms:modified>
</cp:coreProperties>
</file>