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4" w:rsidRDefault="006B6727" w:rsidP="009A2E4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26D4A774" wp14:editId="4728D85E">
            <wp:simplePos x="0" y="0"/>
            <wp:positionH relativeFrom="column">
              <wp:posOffset>5934075</wp:posOffset>
            </wp:positionH>
            <wp:positionV relativeFrom="paragraph">
              <wp:posOffset>95250</wp:posOffset>
            </wp:positionV>
            <wp:extent cx="981075" cy="1038225"/>
            <wp:effectExtent l="19050" t="19050" r="28575" b="28575"/>
            <wp:wrapTight wrapText="bothSides">
              <wp:wrapPolygon edited="0">
                <wp:start x="-419" y="-396"/>
                <wp:lineTo x="-419" y="21798"/>
                <wp:lineTo x="21810" y="21798"/>
                <wp:lineTo x="21810" y="-396"/>
                <wp:lineTo x="-419" y="-396"/>
              </wp:wrapPolygon>
            </wp:wrapTight>
            <wp:docPr id="1" name="Picture 1" descr="C:\Documents and Settings\jacksonm3\My Documents\My Pictures\Microsoft Clip Organizer\j043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ksonm3\My Documents\My Pictures\Microsoft Clip Organizer\j0438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1B74" w:rsidRPr="00A7035E">
        <w:rPr>
          <w:rFonts w:ascii="Times New Roman" w:hAnsi="Times New Roman"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709440" behindDoc="1" locked="0" layoutInCell="1" allowOverlap="1" wp14:anchorId="41ED218B" wp14:editId="412CA5D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B74" w:rsidRPr="00E26542" w:rsidRDefault="00FC1B74" w:rsidP="00FC1B74">
                            <w:pPr>
                              <w:pStyle w:val="msotitle3"/>
                              <w:widowControl w:val="0"/>
                              <w:spacing w:line="223" w:lineRule="auto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E26542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>Seventh Grade Language Arts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E26542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>Mrs. Allen</w:t>
                            </w:r>
                          </w:p>
                          <w:p w:rsidR="00FC1B74" w:rsidRDefault="00FC1B74" w:rsidP="00FC1B74">
                            <w:pPr>
                              <w:pStyle w:val="msoaccenttext"/>
                              <w:widowControl w:val="0"/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        </w:t>
                            </w:r>
                            <w:r w:rsidRPr="00DF5E09"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allenj2@duvalschools.org</w:t>
                            </w:r>
                            <w:r>
                              <w:rPr>
                                <w:b/>
                                <w:color w:val="auto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Cs w:val="20"/>
                              </w:rPr>
                              <w:tab/>
                              <w:t xml:space="preserve">       phone: 904-633-6069 ext.1221</w:t>
                            </w:r>
                          </w:p>
                          <w:p w:rsidR="00FC1B74" w:rsidRPr="00DF5E09" w:rsidRDefault="00FC1B74" w:rsidP="00FC1B74">
                            <w:pPr>
                              <w:pStyle w:val="msoaccenttext"/>
                              <w:widowControl w:val="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0"/>
                              </w:rPr>
                              <w:t xml:space="preserve">                                                  classroom website:  mrsallenela.weebly.com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7A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52.5pt;z-index:-2516070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" strokecolor="black [3213]" strokeweight="0" insetpen="t">
                <v:shadow color="#dedede"/>
                <o:lock v:ext="edit" shapetype="t"/>
                <v:textbox inset="2.85pt,2.85pt,2.85pt,2.85pt">
                  <w:txbxContent>
                    <w:p w:rsidR="00FC1B74" w:rsidRPr="00E26542" w:rsidRDefault="00FC1B74" w:rsidP="00FC1B74">
                      <w:pPr>
                        <w:pStyle w:val="msotitle3"/>
                        <w:widowControl w:val="0"/>
                        <w:spacing w:line="223" w:lineRule="auto"/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 xml:space="preserve">         </w:t>
                      </w:r>
                      <w:r w:rsidRPr="00E26542"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>Seventh Grade Language Arts</w:t>
                      </w: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E26542"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>Mrs. Allen</w:t>
                      </w:r>
                    </w:p>
                    <w:p w:rsidR="00FC1B74" w:rsidRDefault="00FC1B74" w:rsidP="00FC1B74">
                      <w:pPr>
                        <w:pStyle w:val="msoaccenttext"/>
                        <w:widowControl w:val="0"/>
                        <w:rPr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Cs w:val="20"/>
                        </w:rPr>
                        <w:t xml:space="preserve">         </w:t>
                      </w:r>
                      <w:r w:rsidRPr="00DF5E09">
                        <w:rPr>
                          <w:b/>
                          <w:color w:val="auto"/>
                          <w:szCs w:val="20"/>
                        </w:rPr>
                        <w:t xml:space="preserve">e-mail: </w:t>
                      </w:r>
                      <w:r>
                        <w:rPr>
                          <w:b/>
                          <w:szCs w:val="20"/>
                        </w:rPr>
                        <w:t>allenj2@duvalschools.org</w:t>
                      </w:r>
                      <w:r>
                        <w:rPr>
                          <w:b/>
                          <w:color w:val="auto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auto"/>
                          <w:szCs w:val="20"/>
                        </w:rPr>
                        <w:tab/>
                        <w:t xml:space="preserve">       phone: 904-633-6069 ext.1221</w:t>
                      </w:r>
                    </w:p>
                    <w:p w:rsidR="00FC1B74" w:rsidRPr="00DF5E09" w:rsidRDefault="00FC1B74" w:rsidP="00FC1B74">
                      <w:pPr>
                        <w:pStyle w:val="msoaccenttext"/>
                        <w:widowControl w:val="0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Cs w:val="20"/>
                        </w:rPr>
                        <w:t xml:space="preserve">                                                  classroom website:  mrsallenela.weebly.com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E5351" w:rsidRPr="00A7035E" w:rsidRDefault="006E5351" w:rsidP="009A2E4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rFonts w:ascii="Times New Roman" w:hAnsi="Times New Roman"/>
          <w:sz w:val="18"/>
          <w:szCs w:val="18"/>
        </w:rPr>
        <w:t xml:space="preserve">Students will start the year by taking the Level Set reading </w:t>
      </w:r>
      <w:r w:rsidR="009A2E4B" w:rsidRPr="00A7035E">
        <w:rPr>
          <w:rFonts w:ascii="Times New Roman" w:hAnsi="Times New Roman"/>
          <w:sz w:val="18"/>
          <w:szCs w:val="18"/>
        </w:rPr>
        <w:t>assessment (Achieve3000) and a</w:t>
      </w:r>
      <w:r w:rsidR="0019084D">
        <w:rPr>
          <w:rFonts w:ascii="Times New Roman" w:hAnsi="Times New Roman"/>
          <w:sz w:val="18"/>
          <w:szCs w:val="18"/>
        </w:rPr>
        <w:t xml:space="preserve"> writing benchmark.</w:t>
      </w:r>
    </w:p>
    <w:p w:rsidR="00CB23BB" w:rsidRPr="00A7035E" w:rsidRDefault="007829BD" w:rsidP="00E26542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B824F5" wp14:editId="706EC728">
                <wp:simplePos x="0" y="0"/>
                <wp:positionH relativeFrom="column">
                  <wp:posOffset>5476875</wp:posOffset>
                </wp:positionH>
                <wp:positionV relativeFrom="paragraph">
                  <wp:posOffset>43815</wp:posOffset>
                </wp:positionV>
                <wp:extent cx="1581150" cy="206692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AA" w:rsidRPr="00A7035E" w:rsidRDefault="00FC6AAA" w:rsidP="00B80637">
                            <w:pPr>
                              <w:widowControl w:val="0"/>
                              <w:spacing w:before="103" w:after="20"/>
                              <w:jc w:val="center"/>
                              <w:rPr>
                                <w:rFonts w:ascii="CAC Futura Casual" w:hAnsi="CAC Futura Casual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CAC Futura Casual" w:hAnsi="CAC Futura Casual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  <w:t>Supplies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9A2E4B"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package of 5 X 8 lined notecards,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composition book with lined paper (not a spiral),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folder or a place in your binder for letters &amp;</w:t>
                            </w:r>
                            <w:r w:rsidR="000C2085"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HW,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pens &amp; pencils,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notebook &amp; printer paper,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Access to a dictionary, </w:t>
                            </w:r>
                          </w:p>
                          <w:p w:rsidR="00FC6AAA" w:rsidRPr="00A7035E" w:rsidRDefault="00FC6AAA" w:rsidP="007C5479">
                            <w:pPr>
                              <w:widowControl w:val="0"/>
                              <w:spacing w:before="50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035E">
                              <w:rPr>
                                <w:rFonts w:ascii="Symbol" w:hAnsi="Symbol"/>
                                <w:color w:val="438086"/>
                                <w:sz w:val="18"/>
                                <w:szCs w:val="18"/>
                              </w:rPr>
                              <w:t>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Strongly suggested:  A </w:t>
                            </w:r>
                            <w:hyperlink r:id="rId6" w:history="1">
                              <w:r w:rsidRPr="00A7035E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thumb or “jump” drive</w:t>
                              </w:r>
                            </w:hyperlink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24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31.25pt;margin-top:3.45pt;width:124.5pt;height:16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g0KwIAAFo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">
                <v:textbox>
                  <w:txbxContent>
                    <w:p w:rsidR="00FC6AAA" w:rsidRPr="00A7035E" w:rsidRDefault="00FC6AAA" w:rsidP="00B80637">
                      <w:pPr>
                        <w:widowControl w:val="0"/>
                        <w:spacing w:before="103" w:after="20"/>
                        <w:jc w:val="center"/>
                        <w:rPr>
                          <w:rFonts w:ascii="CAC Futura Casual" w:hAnsi="CAC Futura Casual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CAC Futura Casual" w:hAnsi="CAC Futura Casual"/>
                          <w:color w:val="438086"/>
                          <w:sz w:val="18"/>
                          <w:szCs w:val="18"/>
                          <w:u w:val="single"/>
                        </w:rPr>
                        <w:t>Supplies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="009A2E4B"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package of 5 X 8 lined notecards,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composition book with lined paper (not a spiral),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folder or a place in your binder for letters &amp;</w:t>
                      </w:r>
                      <w:r w:rsidR="000C2085"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HW,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pens &amp; pencils,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notebook &amp; printer paper,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Access to a dictionary, </w:t>
                      </w:r>
                    </w:p>
                    <w:p w:rsidR="00FC6AAA" w:rsidRPr="00A7035E" w:rsidRDefault="00FC6AAA" w:rsidP="007C5479">
                      <w:pPr>
                        <w:widowControl w:val="0"/>
                        <w:spacing w:before="50" w:after="40" w:line="223" w:lineRule="auto"/>
                        <w:rPr>
                          <w:rFonts w:ascii="Times New Roman" w:hAnsi="Times New Roman"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 w:rsidRPr="00A7035E">
                        <w:rPr>
                          <w:rFonts w:ascii="Symbol" w:hAnsi="Symbol"/>
                          <w:color w:val="438086"/>
                          <w:sz w:val="18"/>
                          <w:szCs w:val="18"/>
                        </w:rPr>
                        <w:t></w:t>
                      </w:r>
                      <w:r w:rsidRPr="00A7035E">
                        <w:rPr>
                          <w:sz w:val="18"/>
                          <w:szCs w:val="18"/>
                        </w:rPr>
                        <w:t> 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Strongly suggested:  A </w:t>
                      </w:r>
                      <w:hyperlink r:id="rId7" w:history="1">
                        <w:r w:rsidRPr="00A7035E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thumb or “jump” drive</w:t>
                        </w:r>
                      </w:hyperlink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23BB" w:rsidRPr="00A7035E">
        <w:rPr>
          <w:rFonts w:ascii="Times New Roman" w:hAnsi="Times New Roman"/>
          <w:sz w:val="18"/>
          <w:szCs w:val="18"/>
        </w:rPr>
        <w:t>Seventh grade</w:t>
      </w:r>
      <w:r w:rsidR="002B18CC" w:rsidRPr="00A7035E">
        <w:rPr>
          <w:rFonts w:ascii="Times New Roman" w:hAnsi="Times New Roman"/>
          <w:sz w:val="18"/>
          <w:szCs w:val="18"/>
        </w:rPr>
        <w:t xml:space="preserve">rs will read from their own novels, from Achieve3000.com, and </w:t>
      </w:r>
      <w:r w:rsidR="00E26542" w:rsidRPr="00A7035E">
        <w:rPr>
          <w:rFonts w:ascii="Times New Roman" w:hAnsi="Times New Roman"/>
          <w:sz w:val="18"/>
          <w:szCs w:val="18"/>
        </w:rPr>
        <w:t xml:space="preserve">from </w:t>
      </w:r>
      <w:r w:rsidR="002B18CC" w:rsidRPr="00A7035E">
        <w:rPr>
          <w:rFonts w:ascii="Times New Roman" w:hAnsi="Times New Roman"/>
          <w:sz w:val="18"/>
          <w:szCs w:val="18"/>
        </w:rPr>
        <w:t xml:space="preserve">a variety of teacher-provided texts.  Students will set independent reading goals </w:t>
      </w:r>
      <w:r w:rsidR="00CB23BB" w:rsidRPr="00A7035E">
        <w:rPr>
          <w:rFonts w:ascii="Times New Roman" w:hAnsi="Times New Roman"/>
          <w:sz w:val="18"/>
          <w:szCs w:val="18"/>
        </w:rPr>
        <w:t>and should read daily for homework as well</w:t>
      </w:r>
      <w:r w:rsidR="00E26542" w:rsidRPr="00A7035E">
        <w:rPr>
          <w:rFonts w:ascii="Times New Roman" w:hAnsi="Times New Roman"/>
          <w:sz w:val="18"/>
          <w:szCs w:val="18"/>
        </w:rPr>
        <w:t xml:space="preserve"> (at least 500 pages per quarter).</w:t>
      </w:r>
      <w:r w:rsidR="00CB23BB" w:rsidRPr="00A7035E">
        <w:rPr>
          <w:rFonts w:ascii="Times New Roman" w:hAnsi="Times New Roman"/>
          <w:sz w:val="18"/>
          <w:szCs w:val="18"/>
        </w:rPr>
        <w:t xml:space="preserve">  </w:t>
      </w:r>
      <w:r w:rsidR="00E26542" w:rsidRPr="00A7035E">
        <w:rPr>
          <w:rFonts w:ascii="Times New Roman" w:hAnsi="Times New Roman"/>
          <w:sz w:val="18"/>
          <w:szCs w:val="18"/>
        </w:rPr>
        <w:t>Students wil</w:t>
      </w:r>
      <w:r w:rsidR="0019084D">
        <w:rPr>
          <w:rFonts w:ascii="Times New Roman" w:hAnsi="Times New Roman"/>
          <w:sz w:val="18"/>
          <w:szCs w:val="18"/>
        </w:rPr>
        <w:t>l create Reader Response cards</w:t>
      </w:r>
      <w:r w:rsidR="00E26542" w:rsidRPr="00A7035E">
        <w:rPr>
          <w:rFonts w:ascii="Times New Roman" w:hAnsi="Times New Roman"/>
          <w:sz w:val="18"/>
          <w:szCs w:val="18"/>
        </w:rPr>
        <w:t xml:space="preserve"> to track their reading.  </w:t>
      </w:r>
      <w:r w:rsidR="00CB23BB" w:rsidRPr="00A7035E">
        <w:rPr>
          <w:rFonts w:ascii="Times New Roman" w:hAnsi="Times New Roman"/>
          <w:sz w:val="18"/>
          <w:szCs w:val="18"/>
        </w:rPr>
        <w:t>Students should bring a book to class for reading every day.</w:t>
      </w:r>
      <w:r w:rsidR="006E5351" w:rsidRPr="00A7035E">
        <w:rPr>
          <w:rFonts w:ascii="Times New Roman" w:hAnsi="Times New Roman"/>
          <w:sz w:val="18"/>
          <w:szCs w:val="18"/>
        </w:rPr>
        <w:t xml:space="preserve"> </w:t>
      </w:r>
      <w:r w:rsidR="007C5479" w:rsidRPr="00A7035E">
        <w:rPr>
          <w:rFonts w:ascii="Times New Roman" w:hAnsi="Times New Roman"/>
          <w:color w:val="auto"/>
          <w:kern w:val="0"/>
          <w:sz w:val="18"/>
          <w:szCs w:val="18"/>
        </w:rPr>
        <w:t xml:space="preserve"> </w:t>
      </w:r>
      <w:r w:rsidR="0033274D" w:rsidRPr="00A7035E">
        <w:rPr>
          <w:rFonts w:ascii="Times New Roman" w:hAnsi="Times New Roman"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CD5CF20" wp14:editId="3177E953">
                <wp:simplePos x="0" y="0"/>
                <wp:positionH relativeFrom="column">
                  <wp:posOffset>9201150</wp:posOffset>
                </wp:positionH>
                <wp:positionV relativeFrom="paragraph">
                  <wp:posOffset>2000250</wp:posOffset>
                </wp:positionV>
                <wp:extent cx="1725930" cy="26289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6289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AAA" w:rsidRDefault="00FC6AAA" w:rsidP="007C5479">
                            <w:pPr>
                              <w:widowControl w:val="0"/>
                              <w:spacing w:before="103" w:after="20"/>
                              <w:jc w:val="center"/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  <w:t>Supplies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few pads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x3 sticky notes,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composition book with lined paper (not a spiral),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folder or a place in your binder,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pens &amp; pencils,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notebook &amp; printer paper,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Access to a dictionary, </w:t>
                            </w:r>
                          </w:p>
                          <w:p w:rsidR="00FC6AAA" w:rsidRDefault="00FC6AAA" w:rsidP="007C5479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Strongly suggested:  A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thumb or “jump” drive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7375" id="Text Box 16" o:spid="_x0000_s1027" type="#_x0000_t202" style="position:absolute;margin-left:724.5pt;margin-top:157.5pt;width:135.9pt;height:20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FC6AAA" w:rsidRDefault="00FC6AAA" w:rsidP="007C5479">
                      <w:pPr>
                        <w:widowControl w:val="0"/>
                        <w:spacing w:before="103" w:after="20"/>
                        <w:jc w:val="center"/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  <w:t>Supplies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few pads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 3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x3 sticky notes,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composition book with lined paper (not a spiral),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folder or a place in your binder,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pens &amp; pencils,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notebook &amp; printer paper,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Access to a dictionary, </w:t>
                      </w:r>
                    </w:p>
                    <w:p w:rsidR="00FC6AAA" w:rsidRDefault="00FC6AAA" w:rsidP="007C5479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Strongly suggested:  A </w:t>
                      </w:r>
                      <w:hyperlink r:id="rId9" w:history="1">
                        <w:r>
                          <w:rPr>
                            <w:rStyle w:val="Hyperlink"/>
                            <w:rFonts w:ascii="Times New Roman" w:hAnsi="Times New Roman"/>
                          </w:rPr>
                          <w:t>thumb or “jump” drive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 w:rsidR="007C5479" w:rsidRPr="00A7035E">
        <w:rPr>
          <w:rFonts w:ascii="Times New Roman" w:hAnsi="Times New Roman"/>
          <w:color w:val="auto"/>
          <w:kern w:val="0"/>
          <w:sz w:val="18"/>
          <w:szCs w:val="18"/>
        </w:rPr>
        <w:t>E-readers are acceptable but students may not read on their phones.</w:t>
      </w:r>
    </w:p>
    <w:p w:rsidR="00E26542" w:rsidRPr="00A7035E" w:rsidRDefault="00D80267" w:rsidP="00CB23B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rFonts w:ascii="Times New Roman" w:hAnsi="Times New Roman"/>
          <w:sz w:val="18"/>
          <w:szCs w:val="18"/>
        </w:rPr>
        <w:t>We will read challenging texts and develop answers to text dependent questions in preparation for writing essays about literature and informational</w:t>
      </w:r>
      <w:r w:rsidR="0019084D">
        <w:rPr>
          <w:rFonts w:ascii="Times New Roman" w:hAnsi="Times New Roman"/>
          <w:sz w:val="18"/>
          <w:szCs w:val="18"/>
        </w:rPr>
        <w:t xml:space="preserve"> text.  Students will write</w:t>
      </w:r>
      <w:r w:rsidRPr="00A7035E">
        <w:rPr>
          <w:rFonts w:ascii="Times New Roman" w:hAnsi="Times New Roman"/>
          <w:sz w:val="18"/>
          <w:szCs w:val="18"/>
        </w:rPr>
        <w:t xml:space="preserve"> persuasive pieces, poems, and narratives. </w:t>
      </w:r>
      <w:r w:rsidR="0019084D">
        <w:rPr>
          <w:rFonts w:ascii="Times New Roman" w:hAnsi="Times New Roman"/>
          <w:sz w:val="18"/>
          <w:szCs w:val="18"/>
        </w:rPr>
        <w:t xml:space="preserve">  Our vocabulary study will focus on roots and the words associated with the roots.  </w:t>
      </w:r>
      <w:r w:rsidRPr="00A7035E">
        <w:rPr>
          <w:rFonts w:ascii="Times New Roman" w:hAnsi="Times New Roman"/>
          <w:sz w:val="18"/>
          <w:szCs w:val="18"/>
        </w:rPr>
        <w:t>Students will also d</w:t>
      </w:r>
      <w:r w:rsidR="0016160D" w:rsidRPr="00A7035E">
        <w:rPr>
          <w:rFonts w:ascii="Times New Roman" w:hAnsi="Times New Roman"/>
          <w:sz w:val="18"/>
          <w:szCs w:val="18"/>
        </w:rPr>
        <w:t>iscuss literature in small groups as well as</w:t>
      </w:r>
      <w:r w:rsidRPr="00A7035E">
        <w:rPr>
          <w:rFonts w:ascii="Times New Roman" w:hAnsi="Times New Roman"/>
          <w:sz w:val="18"/>
          <w:szCs w:val="18"/>
        </w:rPr>
        <w:t xml:space="preserve"> whole class</w:t>
      </w:r>
      <w:r w:rsidR="0016160D" w:rsidRPr="00A7035E">
        <w:rPr>
          <w:rFonts w:ascii="Times New Roman" w:hAnsi="Times New Roman"/>
          <w:sz w:val="18"/>
          <w:szCs w:val="18"/>
        </w:rPr>
        <w:t xml:space="preserve">. </w:t>
      </w:r>
    </w:p>
    <w:p w:rsidR="000C2085" w:rsidRDefault="00E26542" w:rsidP="00CB23B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rFonts w:ascii="Times New Roman" w:hAnsi="Times New Roman"/>
          <w:sz w:val="18"/>
          <w:szCs w:val="18"/>
        </w:rPr>
        <w:t>Student progress can be checked on Focus.  The username and password are the same as last year; parents may obtain this information at the front desk.</w:t>
      </w:r>
      <w:r w:rsidR="0016160D" w:rsidRPr="00A7035E">
        <w:rPr>
          <w:rFonts w:ascii="Times New Roman" w:hAnsi="Times New Roman"/>
          <w:sz w:val="18"/>
          <w:szCs w:val="18"/>
        </w:rPr>
        <w:t xml:space="preserve"> </w:t>
      </w:r>
      <w:r w:rsidR="00A7035E">
        <w:rPr>
          <w:rFonts w:ascii="Times New Roman" w:hAnsi="Times New Roman"/>
          <w:sz w:val="18"/>
          <w:szCs w:val="18"/>
        </w:rPr>
        <w:t xml:space="preserve"> </w:t>
      </w:r>
    </w:p>
    <w:p w:rsidR="00A7035E" w:rsidRPr="00A7035E" w:rsidRDefault="00A7035E" w:rsidP="00CB23B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Important classroom resources can be found on my website: mrsallenela.weebly.com</w:t>
      </w:r>
      <w:r w:rsidR="0033274D">
        <w:rPr>
          <w:rFonts w:ascii="Times New Roman" w:hAnsi="Times New Roman"/>
          <w:sz w:val="18"/>
          <w:szCs w:val="18"/>
        </w:rPr>
        <w:t>.  Check the Contacts page to sign up for Remind!</w:t>
      </w:r>
    </w:p>
    <w:p w:rsidR="00CB23BB" w:rsidRPr="00A7035E" w:rsidRDefault="00CB23BB" w:rsidP="00CB23BB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sz w:val="18"/>
          <w:szCs w:val="18"/>
        </w:rPr>
        <w:t> </w:t>
      </w:r>
      <w:r w:rsidR="000C2085" w:rsidRPr="00A7035E">
        <w:rPr>
          <w:rFonts w:ascii="Times New Roman" w:hAnsi="Times New Roman"/>
          <w:sz w:val="18"/>
          <w:szCs w:val="18"/>
        </w:rPr>
        <w:t>Late work will be accepted according to Duval County guidelines.  Exceptions may be made in special circumstances, and the student may be required to have a conference with the teacher prior to recovering the grade</w:t>
      </w:r>
      <w:r w:rsidRPr="00A7035E">
        <w:rPr>
          <w:rFonts w:ascii="Times New Roman" w:hAnsi="Times New Roman"/>
          <w:b/>
          <w:sz w:val="18"/>
          <w:szCs w:val="18"/>
        </w:rPr>
        <w:t xml:space="preserve">.  </w:t>
      </w:r>
      <w:r w:rsidRPr="00A7035E">
        <w:rPr>
          <w:rFonts w:ascii="Times New Roman" w:hAnsi="Times New Roman"/>
          <w:b/>
          <w:i/>
          <w:iCs/>
          <w:sz w:val="18"/>
          <w:szCs w:val="18"/>
        </w:rPr>
        <w:t>Performances and rehearsals do not excuse students from assignments.</w:t>
      </w:r>
    </w:p>
    <w:p w:rsidR="00BE046A" w:rsidRPr="007829BD" w:rsidRDefault="006E5351" w:rsidP="00BE046A">
      <w:pPr>
        <w:pStyle w:val="BodyText3"/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 w:rsidRPr="00A7035E">
        <w:rPr>
          <w:rFonts w:ascii="Times New Roman" w:hAnsi="Times New Roman"/>
          <w:sz w:val="18"/>
          <w:szCs w:val="18"/>
        </w:rPr>
        <w:t xml:space="preserve">Extra help is </w:t>
      </w:r>
      <w:r w:rsidR="000C2085" w:rsidRPr="00A7035E">
        <w:rPr>
          <w:rFonts w:ascii="Times New Roman" w:hAnsi="Times New Roman"/>
          <w:sz w:val="18"/>
          <w:szCs w:val="18"/>
        </w:rPr>
        <w:t>available on Tuesdays (3:20-4:55</w:t>
      </w:r>
      <w:r w:rsidR="0019084D">
        <w:rPr>
          <w:rFonts w:ascii="Times New Roman" w:hAnsi="Times New Roman"/>
          <w:sz w:val="18"/>
          <w:szCs w:val="18"/>
        </w:rPr>
        <w:t>).  Other days may be</w:t>
      </w:r>
      <w:r w:rsidRPr="00A7035E">
        <w:rPr>
          <w:rFonts w:ascii="Times New Roman" w:hAnsi="Times New Roman"/>
          <w:sz w:val="18"/>
          <w:szCs w:val="18"/>
        </w:rPr>
        <w:t xml:space="preserve"> available, if needed.</w:t>
      </w:r>
      <w:r w:rsidR="00A7035E" w:rsidRPr="00A7035E">
        <w:rPr>
          <w:rFonts w:ascii="Times New Roman" w:hAnsi="Times New Roman"/>
          <w:sz w:val="18"/>
          <w:szCs w:val="18"/>
        </w:rPr>
        <w:t xml:space="preserve">  </w:t>
      </w:r>
      <w:r w:rsidR="0019084D">
        <w:rPr>
          <w:rFonts w:ascii="Times New Roman" w:hAnsi="Times New Roman"/>
          <w:sz w:val="18"/>
          <w:szCs w:val="18"/>
        </w:rPr>
        <w:t>Conferences available on request.</w:t>
      </w:r>
    </w:p>
    <w:p w:rsidR="009D1C67" w:rsidRDefault="00664A10" w:rsidP="009D1C67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E6E2D" wp14:editId="5695887E">
                <wp:simplePos x="0" y="0"/>
                <wp:positionH relativeFrom="column">
                  <wp:posOffset>733425</wp:posOffset>
                </wp:positionH>
                <wp:positionV relativeFrom="paragraph">
                  <wp:posOffset>160020</wp:posOffset>
                </wp:positionV>
                <wp:extent cx="5353050" cy="278130"/>
                <wp:effectExtent l="0" t="0" r="19050" b="26670"/>
                <wp:wrapTight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2E" w:rsidRPr="00A7035E" w:rsidRDefault="0006112E" w:rsidP="0006112E">
                            <w:pPr>
                              <w:widowControl w:val="0"/>
                              <w:spacing w:after="20" w:line="223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7035E">
                              <w:rPr>
                                <w:rFonts w:ascii="CAC Futura Casual" w:hAnsi="CAC Futura Casu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The Classroom Guidelines</w:t>
                            </w:r>
                            <w:r w:rsidRPr="00A7035E"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A7035E">
                              <w:rPr>
                                <w:rFonts w:ascii="CAC Futura Casual" w:hAnsi="CAC Futura Casual"/>
                                <w:bCs/>
                                <w:color w:val="43808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Think f</w:t>
                            </w:r>
                            <w:r w:rsidR="005955A1" w:rsidRPr="00A7035E">
                              <w:rPr>
                                <w:sz w:val="18"/>
                                <w:szCs w:val="18"/>
                              </w:rPr>
                              <w:t xml:space="preserve">irst.    Be polite.   </w:t>
                            </w:r>
                            <w:r w:rsidRPr="00A7035E">
                              <w:rPr>
                                <w:sz w:val="18"/>
                                <w:szCs w:val="18"/>
                              </w:rPr>
                              <w:t>Take responsibility.      Focus on the positive</w:t>
                            </w:r>
                            <w:r w:rsidRPr="00A703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6112E" w:rsidRDefault="0006112E" w:rsidP="000611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6112E" w:rsidRDefault="0006112E" w:rsidP="00061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6E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57.75pt;margin-top:12.6pt;width:421.5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6dLgIAAFk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">
                <v:textbox>
                  <w:txbxContent>
                    <w:p w:rsidR="0006112E" w:rsidRPr="00A7035E" w:rsidRDefault="0006112E" w:rsidP="0006112E">
                      <w:pPr>
                        <w:widowControl w:val="0"/>
                        <w:spacing w:after="20" w:line="223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7035E">
                        <w:rPr>
                          <w:rFonts w:ascii="CAC Futura Casual" w:hAnsi="CAC Futura Casu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The Classroom Guidelines</w:t>
                      </w:r>
                      <w:r w:rsidRPr="00A7035E"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A7035E">
                        <w:rPr>
                          <w:rFonts w:ascii="CAC Futura Casual" w:hAnsi="CAC Futura Casual"/>
                          <w:bCs/>
                          <w:color w:val="438086"/>
                          <w:sz w:val="18"/>
                          <w:szCs w:val="18"/>
                        </w:rPr>
                        <w:t xml:space="preserve">      </w:t>
                      </w:r>
                      <w:r w:rsidRPr="00A7035E">
                        <w:rPr>
                          <w:sz w:val="18"/>
                          <w:szCs w:val="18"/>
                        </w:rPr>
                        <w:t>Think f</w:t>
                      </w:r>
                      <w:r w:rsidR="005955A1" w:rsidRPr="00A7035E">
                        <w:rPr>
                          <w:sz w:val="18"/>
                          <w:szCs w:val="18"/>
                        </w:rPr>
                        <w:t xml:space="preserve">irst.    Be polite.   </w:t>
                      </w:r>
                      <w:r w:rsidRPr="00A7035E">
                        <w:rPr>
                          <w:sz w:val="18"/>
                          <w:szCs w:val="18"/>
                        </w:rPr>
                        <w:t>Take responsibility.      Focus on the positive</w:t>
                      </w:r>
                      <w:r w:rsidRPr="00A7035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06112E" w:rsidRDefault="0006112E" w:rsidP="0006112E">
                      <w:pPr>
                        <w:widowControl w:val="0"/>
                      </w:pPr>
                      <w:r>
                        <w:t> </w:t>
                      </w:r>
                    </w:p>
                    <w:p w:rsidR="0006112E" w:rsidRDefault="0006112E" w:rsidP="0006112E"/>
                  </w:txbxContent>
                </v:textbox>
                <w10:wrap type="tight"/>
              </v:shape>
            </w:pict>
          </mc:Fallback>
        </mc:AlternateContent>
      </w:r>
    </w:p>
    <w:p w:rsidR="009D1C67" w:rsidRDefault="009D1C67" w:rsidP="009D1C67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</w:p>
    <w:p w:rsidR="00A205DA" w:rsidRDefault="00A205DA" w:rsidP="009D1C67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</w:p>
    <w:p w:rsidR="00664A10" w:rsidRDefault="00664A10" w:rsidP="009D1C67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</w:p>
    <w:p w:rsidR="00664A10" w:rsidRPr="001A3CD6" w:rsidRDefault="00664A10" w:rsidP="00664A10">
      <w:pPr>
        <w:spacing w:after="20"/>
        <w:ind w:right="-180"/>
        <w:rPr>
          <w:rFonts w:ascii="Gill Sans Ultra Bold Condensed" w:hAnsi="Gill Sans Ultra Bold Condensed"/>
          <w:sz w:val="22"/>
          <w:szCs w:val="22"/>
        </w:rPr>
      </w:pPr>
      <w:r>
        <w:rPr>
          <w:rFonts w:ascii="Gill Sans Ultra Bold Condensed" w:hAnsi="Gill Sans Ultra Bold Condensed"/>
          <w:sz w:val="22"/>
          <w:szCs w:val="22"/>
        </w:rPr>
        <w:t>About Mrs. Allen:</w:t>
      </w:r>
    </w:p>
    <w:p w:rsidR="00664A10" w:rsidRDefault="00664A10" w:rsidP="00664A10">
      <w:pPr>
        <w:spacing w:after="20"/>
        <w:ind w:right="-180"/>
        <w:rPr>
          <w:sz w:val="22"/>
          <w:szCs w:val="22"/>
        </w:rPr>
      </w:pPr>
      <w:r>
        <w:rPr>
          <w:sz w:val="22"/>
          <w:szCs w:val="22"/>
        </w:rPr>
        <w:t>I graduated summa cum laude from Mercer University with degrees in English and Political Science.  I earned my post-baccalaureate certification in Secondary English from Kennesaw State University and have taught both middle and high school.  This is my 17</w:t>
      </w:r>
      <w:r w:rsidRPr="00FC6A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teaching.   I am married and have three children, one of whom attended </w:t>
      </w:r>
      <w:proofErr w:type="spellStart"/>
      <w:r>
        <w:rPr>
          <w:sz w:val="22"/>
          <w:szCs w:val="22"/>
        </w:rPr>
        <w:t>LaVilla</w:t>
      </w:r>
      <w:proofErr w:type="spellEnd"/>
      <w:r>
        <w:rPr>
          <w:sz w:val="22"/>
          <w:szCs w:val="22"/>
        </w:rPr>
        <w:t>.    I enjoy reading, writing, traveling, hiking, going to the beach, and listening to all types of music.</w:t>
      </w:r>
    </w:p>
    <w:p w:rsidR="00664A10" w:rsidRPr="00FC1B74" w:rsidRDefault="00664A10" w:rsidP="00664A10">
      <w:pPr>
        <w:spacing w:after="20"/>
        <w:ind w:right="-1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AE9069" wp14:editId="07E6D581">
                <wp:simplePos x="0" y="0"/>
                <wp:positionH relativeFrom="column">
                  <wp:posOffset>895350</wp:posOffset>
                </wp:positionH>
                <wp:positionV relativeFrom="paragraph">
                  <wp:posOffset>323850</wp:posOffset>
                </wp:positionV>
                <wp:extent cx="4848225" cy="1790700"/>
                <wp:effectExtent l="0" t="0" r="28575" b="1905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10" w:rsidRPr="00276137" w:rsidRDefault="00664A10" w:rsidP="00664A10">
                            <w:pPr>
                              <w:widowControl w:val="0"/>
                              <w:spacing w:after="20" w:line="223" w:lineRule="auto"/>
                              <w:jc w:val="center"/>
                              <w:rPr>
                                <w:rFonts w:ascii="CAC Futura Casual" w:hAnsi="CAC Futura Casu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6137">
                              <w:rPr>
                                <w:rFonts w:ascii="CAC Futura Casual" w:hAnsi="CAC Futura Casu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664A10" w:rsidRPr="00276137" w:rsidRDefault="00664A10" w:rsidP="00664A10">
                            <w:pPr>
                              <w:widowControl w:val="0"/>
                              <w:spacing w:before="43" w:after="40"/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These are items I usually purchase for the classroom.  If you have room in your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shopping </w:t>
                            </w:r>
                            <w:r w:rsidRPr="00276137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cart and your budget next time you go to the store, these are items we use all year long.</w:t>
                            </w:r>
                          </w:p>
                          <w:p w:rsidR="00664A10" w:rsidRPr="00276137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Tissues and Paper Towels </w:t>
                            </w:r>
                          </w:p>
                          <w:p w:rsidR="00664A10" w:rsidRPr="00276137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>Lysol Wipes or Magic Erasers</w:t>
                            </w:r>
                          </w:p>
                          <w:p w:rsidR="00664A10" w:rsidRPr="00276137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>3x3 Post-It Notes</w:t>
                            </w:r>
                          </w:p>
                          <w:p w:rsidR="00664A10" w:rsidRPr="00276137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>Scotch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brand</w:t>
                            </w: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Tape</w:t>
                            </w:r>
                          </w:p>
                          <w:p w:rsidR="00664A10" w:rsidRPr="00047D28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>Dry Erase Markers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and dry-erase board cleaner</w:t>
                            </w:r>
                          </w:p>
                          <w:p w:rsidR="00664A10" w:rsidRPr="000A3354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7613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White Printer Paper </w:t>
                            </w:r>
                          </w:p>
                          <w:p w:rsidR="00664A10" w:rsidRPr="00276137" w:rsidRDefault="00664A10" w:rsidP="00664A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Young Adult novels for classroom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9069" id="Text Box 11" o:spid="_x0000_s1030" type="#_x0000_t202" style="position:absolute;margin-left:70.5pt;margin-top:25.5pt;width:381.75pt;height:1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">
                <v:textbox>
                  <w:txbxContent>
                    <w:p w:rsidR="00664A10" w:rsidRPr="00276137" w:rsidRDefault="00664A10" w:rsidP="00664A10">
                      <w:pPr>
                        <w:widowControl w:val="0"/>
                        <w:spacing w:after="20" w:line="223" w:lineRule="auto"/>
                        <w:jc w:val="center"/>
                        <w:rPr>
                          <w:rFonts w:ascii="CAC Futura Casual" w:hAnsi="CAC Futura Casu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276137">
                        <w:rPr>
                          <w:rFonts w:ascii="CAC Futura Casual" w:hAnsi="CAC Futura Casu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664A10" w:rsidRPr="00276137" w:rsidRDefault="00664A10" w:rsidP="00664A10">
                      <w:pPr>
                        <w:widowControl w:val="0"/>
                        <w:spacing w:before="43" w:after="40"/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These are items I usually purchase for the classroom.  If you have room in your </w:t>
                      </w:r>
                      <w:r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shopping </w:t>
                      </w:r>
                      <w:r w:rsidRPr="00276137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>cart and your budget next time you go to the store, these are items we use all year long.</w:t>
                      </w:r>
                    </w:p>
                    <w:p w:rsidR="00664A10" w:rsidRPr="00276137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 xml:space="preserve">Tissues and Paper Towels </w:t>
                      </w:r>
                    </w:p>
                    <w:p w:rsidR="00664A10" w:rsidRPr="00276137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>Lysol Wipes or Magic Erasers</w:t>
                      </w:r>
                    </w:p>
                    <w:p w:rsidR="00664A10" w:rsidRPr="00276137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>3x3 Post-It Notes</w:t>
                      </w:r>
                    </w:p>
                    <w:p w:rsidR="00664A10" w:rsidRPr="00276137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>Scotch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brand</w:t>
                      </w: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 xml:space="preserve"> Tape</w:t>
                      </w:r>
                    </w:p>
                    <w:p w:rsidR="00664A10" w:rsidRPr="00047D28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>Dry Erase Markers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and dry-erase board cleaner</w:t>
                      </w:r>
                    </w:p>
                    <w:p w:rsidR="00664A10" w:rsidRPr="000A3354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276137">
                        <w:rPr>
                          <w:color w:val="auto"/>
                          <w:sz w:val="18"/>
                          <w:szCs w:val="18"/>
                        </w:rPr>
                        <w:t xml:space="preserve">White Printer Paper </w:t>
                      </w:r>
                    </w:p>
                    <w:p w:rsidR="00664A10" w:rsidRPr="00276137" w:rsidRDefault="00664A10" w:rsidP="00664A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Young Adult novels for classroom library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4A10" w:rsidRDefault="00664A10" w:rsidP="009D1C67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</w:p>
    <w:p w:rsidR="009D1C67" w:rsidRDefault="009D1C67" w:rsidP="00664A10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</w:p>
    <w:p w:rsidR="009D1C67" w:rsidRPr="00DF5E09" w:rsidRDefault="009D1C67" w:rsidP="009D1C67">
      <w:pPr>
        <w:pStyle w:val="msoaccenttext"/>
        <w:widowControl w:val="0"/>
        <w:rPr>
          <w:b/>
          <w:color w:val="auto"/>
          <w:sz w:val="22"/>
          <w:szCs w:val="22"/>
        </w:rPr>
      </w:pPr>
    </w:p>
    <w:p w:rsidR="00BE046A" w:rsidRDefault="00BE046A" w:rsidP="00BE046A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</w:t>
      </w:r>
    </w:p>
    <w:bookmarkStart w:id="0" w:name="_GoBack"/>
    <w:bookmarkEnd w:id="0"/>
    <w:p w:rsidR="00A205DA" w:rsidRPr="00664A10" w:rsidRDefault="00BE046A" w:rsidP="00664A10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6176D99" wp14:editId="1BD44F91">
                <wp:simplePos x="0" y="0"/>
                <wp:positionH relativeFrom="column">
                  <wp:posOffset>9144000</wp:posOffset>
                </wp:positionH>
                <wp:positionV relativeFrom="paragraph">
                  <wp:posOffset>558800</wp:posOffset>
                </wp:positionV>
                <wp:extent cx="1885950" cy="298450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845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46A" w:rsidRDefault="00BE046A" w:rsidP="00BE046A">
                            <w:pPr>
                              <w:widowControl w:val="0"/>
                              <w:spacing w:after="20" w:line="223" w:lineRule="auto"/>
                              <w:jc w:val="center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before="43" w:after="4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These are items I usually purchase for the classroom.  If you have room in your cart and your budget next time you go to the store, these are items we use all year long.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Tissues and Paper Towels 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Lysol Wipes or Magic Erasers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3x3 Post-It Notes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Scotch Tape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Dry Erase Markers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White Printer Paper </w:t>
                            </w:r>
                          </w:p>
                          <w:p w:rsidR="00BE046A" w:rsidRDefault="00BE046A" w:rsidP="00BE046A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Magazines (or subscriptions to magazines like Discover, Muse, or other slightly "academic" magazines).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6D99" id="_x0000_s1034" type="#_x0000_t202" style="position:absolute;margin-left:10in;margin-top:44pt;width:148.5pt;height:23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BE046A" w:rsidRDefault="00BE046A" w:rsidP="00BE046A">
                      <w:pPr>
                        <w:widowControl w:val="0"/>
                        <w:spacing w:after="20" w:line="223" w:lineRule="auto"/>
                        <w:jc w:val="center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BE046A" w:rsidRDefault="00BE046A" w:rsidP="00BE046A">
                      <w:pPr>
                        <w:widowControl w:val="0"/>
                        <w:spacing w:before="43" w:after="4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These are items I usually purchase for the classroom.  If you have room in your cart and your budget next time you go to the store, these are items we use all year long.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Tissues and Paper Towels 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Lysol Wipes or Magic Erasers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3x3 Post-It Notes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Scotch Tape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Dry Erase Markers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Hand Sanitizer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White Printer Paper </w:t>
                      </w:r>
                    </w:p>
                    <w:p w:rsidR="00BE046A" w:rsidRDefault="00BE046A" w:rsidP="00BE046A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 Current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Magazines (or subscriptions to magazines like Discover, Muse, or other slightly "academic" magazines).</w:t>
                      </w:r>
                    </w:p>
                  </w:txbxContent>
                </v:textbox>
              </v:shape>
            </w:pict>
          </mc:Fallback>
        </mc:AlternateContent>
      </w:r>
      <w:r w:rsidR="003327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48269EE" wp14:editId="2A26A9AD">
                <wp:simplePos x="0" y="0"/>
                <wp:positionH relativeFrom="column">
                  <wp:posOffset>9144000</wp:posOffset>
                </wp:positionH>
                <wp:positionV relativeFrom="paragraph">
                  <wp:posOffset>558800</wp:posOffset>
                </wp:positionV>
                <wp:extent cx="1885950" cy="2984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845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35E" w:rsidRDefault="00A7035E" w:rsidP="00A7035E">
                            <w:pPr>
                              <w:widowControl w:val="0"/>
                              <w:spacing w:after="20" w:line="223" w:lineRule="auto"/>
                              <w:jc w:val="center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before="43" w:after="4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These are items I usually purchase for the classroom.  If you have room in your cart and your budget next time you go to the store, these are items we use all year long.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Tissues and Paper Towels 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Lysol Wipes or Magic Erasers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3x3 Post-It Notes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Scotch Tape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Dry Erase Markers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White Printer Paper </w:t>
                            </w:r>
                          </w:p>
                          <w:p w:rsidR="00A7035E" w:rsidRDefault="00A7035E" w:rsidP="00A7035E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Magazines (or subscriptions to magazines like Discover, Muse, or other slightly "academic" magazines).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0in;margin-top:44pt;width:148.5pt;height:23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A7035E" w:rsidRDefault="00A7035E" w:rsidP="00A7035E">
                      <w:pPr>
                        <w:widowControl w:val="0"/>
                        <w:spacing w:after="20" w:line="223" w:lineRule="auto"/>
                        <w:jc w:val="center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A7035E" w:rsidRDefault="00A7035E" w:rsidP="00A7035E">
                      <w:pPr>
                        <w:widowControl w:val="0"/>
                        <w:spacing w:before="43" w:after="4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These are items I usually purchase for the classroom.  If you have room in your cart and your budget next time you go to the store, these are items we use all year long.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Tissues and Paper Towels 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Lysol Wipes or Magic Erasers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3x3 Post-It Notes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Scotch Tape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Dry Erase Markers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Hand Sanitizer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White Printer Paper </w:t>
                      </w:r>
                    </w:p>
                    <w:p w:rsidR="00A7035E" w:rsidRDefault="00A7035E" w:rsidP="00A7035E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 Current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Magazines (or subscriptions to magazines like Discover, Muse, or other slightly "academic" magazines).</w:t>
                      </w:r>
                    </w:p>
                  </w:txbxContent>
                </v:textbox>
              </v:shape>
            </w:pict>
          </mc:Fallback>
        </mc:AlternateContent>
      </w:r>
    </w:p>
    <w:p w:rsidR="00A205DA" w:rsidRDefault="00A205DA" w:rsidP="00A205DA">
      <w:pPr>
        <w:spacing w:after="20"/>
        <w:ind w:right="-180"/>
        <w:rPr>
          <w:sz w:val="22"/>
          <w:szCs w:val="22"/>
        </w:rPr>
      </w:pPr>
    </w:p>
    <w:p w:rsidR="00A205DA" w:rsidRDefault="00A205DA" w:rsidP="00A205DA">
      <w:pPr>
        <w:spacing w:after="20"/>
        <w:ind w:right="-180"/>
        <w:rPr>
          <w:sz w:val="22"/>
          <w:szCs w:val="22"/>
        </w:rPr>
      </w:pPr>
    </w:p>
    <w:p w:rsidR="00A205DA" w:rsidRDefault="00A205DA" w:rsidP="00A205D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133A1C4" wp14:editId="74D1B1FE">
                <wp:simplePos x="0" y="0"/>
                <wp:positionH relativeFrom="column">
                  <wp:posOffset>9201150</wp:posOffset>
                </wp:positionH>
                <wp:positionV relativeFrom="paragraph">
                  <wp:posOffset>2000250</wp:posOffset>
                </wp:positionV>
                <wp:extent cx="1725930" cy="26289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6289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5DA" w:rsidRDefault="00A205DA" w:rsidP="00A205DA">
                            <w:pPr>
                              <w:widowControl w:val="0"/>
                              <w:spacing w:before="103" w:after="20"/>
                              <w:jc w:val="center"/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  <w:t>Supplies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few pads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x3 sticky notes,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composition book with lined paper (not a spiral),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folder or a place in your binder,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pens &amp; pencils,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notebook &amp; printer paper,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Access to a dictionary, 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Strongly suggested:  A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thumb or “jump” drive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A1C4" id="Text Box 5" o:spid="_x0000_s1038" type="#_x0000_t202" style="position:absolute;margin-left:724.5pt;margin-top:157.5pt;width:135.9pt;height:20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A205DA" w:rsidRDefault="00A205DA" w:rsidP="00A205DA">
                      <w:pPr>
                        <w:widowControl w:val="0"/>
                        <w:spacing w:before="103" w:after="20"/>
                        <w:jc w:val="center"/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  <w:t>Supplies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few pads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 3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x3 sticky notes,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composition book with lined paper (not a spiral),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folder or a place in your binder,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pens &amp; pencils,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notebook &amp; printer paper,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Access to a dictionary, 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Strongly suggested:  A </w:t>
                      </w:r>
                      <w:hyperlink r:id="rId15" w:history="1">
                        <w:r>
                          <w:rPr>
                            <w:rStyle w:val="Hyperlink"/>
                            <w:rFonts w:ascii="Times New Roman" w:hAnsi="Times New Roman"/>
                          </w:rPr>
                          <w:t>thumb or “jump” drive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BA65CA7" wp14:editId="283D446B">
                <wp:simplePos x="0" y="0"/>
                <wp:positionH relativeFrom="column">
                  <wp:posOffset>9201150</wp:posOffset>
                </wp:positionH>
                <wp:positionV relativeFrom="paragraph">
                  <wp:posOffset>2000250</wp:posOffset>
                </wp:positionV>
                <wp:extent cx="1725930" cy="26289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6289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5DA" w:rsidRDefault="00A205DA" w:rsidP="00A205DA">
                            <w:pPr>
                              <w:widowControl w:val="0"/>
                              <w:spacing w:before="103" w:after="20"/>
                              <w:jc w:val="center"/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color w:val="438086"/>
                                <w:sz w:val="28"/>
                                <w:szCs w:val="28"/>
                                <w:u w:val="single"/>
                              </w:rPr>
                              <w:t>Supplies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few pads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x3 sticky notes,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composition book with lined paper (not a spiral),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folder or a place in your binder,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pens &amp; pencils,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notebook &amp; printer paper,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Access to a dictionary, </w:t>
                            </w:r>
                          </w:p>
                          <w:p w:rsidR="00A205DA" w:rsidRDefault="00A205DA" w:rsidP="00A205DA">
                            <w:pPr>
                              <w:widowControl w:val="0"/>
                              <w:spacing w:before="43" w:after="40" w:line="223" w:lineRule="auto"/>
                              <w:rPr>
                                <w:rFonts w:ascii="Times New Roman" w:hAnsi="Times New Roman"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Strongly suggested:  A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thumb or “jump” drive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5CA7" id="Text Box 4" o:spid="_x0000_s1039" type="#_x0000_t202" style="position:absolute;margin-left:724.5pt;margin-top:157.5pt;width:135.9pt;height:20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A205DA" w:rsidRDefault="00A205DA" w:rsidP="00A205DA">
                      <w:pPr>
                        <w:widowControl w:val="0"/>
                        <w:spacing w:before="103" w:after="20"/>
                        <w:jc w:val="center"/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color w:val="438086"/>
                          <w:sz w:val="28"/>
                          <w:szCs w:val="28"/>
                          <w:u w:val="single"/>
                        </w:rPr>
                        <w:t>Supplies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few pads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 3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x3 sticky notes,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composition book with lined paper (not a spiral),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folder or a place in your binder,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pens &amp; pencils,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notebook &amp; printer paper,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Access to a dictionary, </w:t>
                      </w:r>
                    </w:p>
                    <w:p w:rsidR="00A205DA" w:rsidRDefault="00A205DA" w:rsidP="00A205DA">
                      <w:pPr>
                        <w:widowControl w:val="0"/>
                        <w:spacing w:before="43" w:after="40" w:line="223" w:lineRule="auto"/>
                        <w:rPr>
                          <w:rFonts w:ascii="Times New Roman" w:hAnsi="Times New Roman"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Strongly suggested:  A </w:t>
                      </w:r>
                      <w:hyperlink r:id="rId17" w:history="1">
                        <w:r>
                          <w:rPr>
                            <w:rStyle w:val="Hyperlink"/>
                            <w:rFonts w:ascii="Times New Roman" w:hAnsi="Times New Roman"/>
                          </w:rPr>
                          <w:t>thumb or “jump” drive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</w:p>
    <w:p w:rsidR="001A3CD6" w:rsidRPr="00A7035E" w:rsidRDefault="0033274D" w:rsidP="006E5351">
      <w:pPr>
        <w:pStyle w:val="BodyText3"/>
        <w:widowControl w:val="0"/>
        <w:spacing w:line="24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558800</wp:posOffset>
                </wp:positionV>
                <wp:extent cx="1885950" cy="29845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84500"/>
                        </a:xfrm>
                        <a:prstGeom prst="rect">
                          <a:avLst/>
                        </a:prstGeom>
                        <a:solidFill>
                          <a:srgbClr val="DEDEDE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AAA" w:rsidRDefault="00FC6AAA" w:rsidP="001A3CD6">
                            <w:pPr>
                              <w:widowControl w:val="0"/>
                              <w:spacing w:after="20" w:line="223" w:lineRule="auto"/>
                              <w:jc w:val="center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before="43" w:after="4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These are items I usually purchase for the classroom.  If you have room in your cart and your budget next time you go to the store, these are items we use all year long.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Tissues and Paper Towels 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Lysol Wipes or Magic Erasers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3x3 Post-It Notes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Scotch Tape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Dry Erase Markers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White Printer Paper </w:t>
                            </w:r>
                          </w:p>
                          <w:p w:rsidR="00FC6AAA" w:rsidRDefault="00FC6AAA" w:rsidP="001A3CD6">
                            <w:pPr>
                              <w:widowControl w:val="0"/>
                              <w:spacing w:after="0"/>
                              <w:rPr>
                                <w:rFonts w:ascii="CAC Futura Casual" w:hAnsi="CAC Futura Casual"/>
                                <w:b/>
                                <w:bCs/>
                                <w:color w:val="438086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color w:val="438086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Magazines (or subscriptions to magazines like Discover, Muse, or other slightly "academic" magazines).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in;margin-top:44pt;width:148.5pt;height:2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" fillcolor="#dedede" stroked="f" strokecolor="black [0]" insetpen="t">
                <v:fill opacity="15163f"/>
                <v:shadow color="#dedede"/>
                <v:textbox inset="2.88pt,2.88pt,2.88pt,2.88pt">
                  <w:txbxContent>
                    <w:p w:rsidR="00FC6AAA" w:rsidRDefault="00FC6AAA" w:rsidP="001A3CD6">
                      <w:pPr>
                        <w:widowControl w:val="0"/>
                        <w:spacing w:after="20" w:line="223" w:lineRule="auto"/>
                        <w:jc w:val="center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FC6AAA" w:rsidRDefault="00FC6AAA" w:rsidP="001A3CD6">
                      <w:pPr>
                        <w:widowControl w:val="0"/>
                        <w:spacing w:before="43" w:after="4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These are items I usually purchase for the classroom.  If you have room in your cart and your budget next time you go to the store, these are items we use all year long.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Tissues and Paper Towels 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Lysol Wipes or Magic Erasers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3x3 Post-It Notes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Scotch Tape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Dry Erase Markers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Hand Sanitizer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White Printer Paper </w:t>
                      </w:r>
                    </w:p>
                    <w:p w:rsidR="00FC6AAA" w:rsidRDefault="00FC6AAA" w:rsidP="001A3CD6">
                      <w:pPr>
                        <w:widowControl w:val="0"/>
                        <w:spacing w:after="0"/>
                        <w:rPr>
                          <w:rFonts w:ascii="CAC Futura Casual" w:hAnsi="CAC Futura Casual"/>
                          <w:b/>
                          <w:bCs/>
                          <w:color w:val="438086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Symbol" w:hAnsi="Symbol"/>
                          <w:color w:val="438086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 xml:space="preserve"> Current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Magazines (or subscriptions to magazines like Discover, Muse, or other slightly "academic" magazines).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CD6" w:rsidRPr="00A7035E" w:rsidSect="00CB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C Futura Casual">
    <w:altName w:val="Cochi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altName w:val="Times New Roman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C17"/>
    <w:multiLevelType w:val="hybridMultilevel"/>
    <w:tmpl w:val="155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0E8"/>
    <w:multiLevelType w:val="hybridMultilevel"/>
    <w:tmpl w:val="043E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2400"/>
    <w:multiLevelType w:val="hybridMultilevel"/>
    <w:tmpl w:val="38EE72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B"/>
    <w:rsid w:val="000005C9"/>
    <w:rsid w:val="000029E3"/>
    <w:rsid w:val="00003628"/>
    <w:rsid w:val="00006BF0"/>
    <w:rsid w:val="00021A48"/>
    <w:rsid w:val="00025C0C"/>
    <w:rsid w:val="0003659B"/>
    <w:rsid w:val="00036B81"/>
    <w:rsid w:val="00036FCB"/>
    <w:rsid w:val="00040801"/>
    <w:rsid w:val="0004185D"/>
    <w:rsid w:val="00043AB6"/>
    <w:rsid w:val="000465EC"/>
    <w:rsid w:val="00047CE3"/>
    <w:rsid w:val="00047D28"/>
    <w:rsid w:val="00050318"/>
    <w:rsid w:val="00052225"/>
    <w:rsid w:val="00053712"/>
    <w:rsid w:val="0006112E"/>
    <w:rsid w:val="00061D9B"/>
    <w:rsid w:val="00063F48"/>
    <w:rsid w:val="0007043E"/>
    <w:rsid w:val="00074834"/>
    <w:rsid w:val="00075577"/>
    <w:rsid w:val="00077573"/>
    <w:rsid w:val="00077C9E"/>
    <w:rsid w:val="00081A97"/>
    <w:rsid w:val="00082591"/>
    <w:rsid w:val="0008277D"/>
    <w:rsid w:val="0008580D"/>
    <w:rsid w:val="00087F3F"/>
    <w:rsid w:val="00090F84"/>
    <w:rsid w:val="0009159D"/>
    <w:rsid w:val="00097C4B"/>
    <w:rsid w:val="000A1A6B"/>
    <w:rsid w:val="000A30E2"/>
    <w:rsid w:val="000A494D"/>
    <w:rsid w:val="000B3F5F"/>
    <w:rsid w:val="000B43A0"/>
    <w:rsid w:val="000B56D0"/>
    <w:rsid w:val="000B616E"/>
    <w:rsid w:val="000C1A38"/>
    <w:rsid w:val="000C2085"/>
    <w:rsid w:val="000C55BF"/>
    <w:rsid w:val="000D0E90"/>
    <w:rsid w:val="000D1D14"/>
    <w:rsid w:val="000D4AFB"/>
    <w:rsid w:val="000D6B3D"/>
    <w:rsid w:val="000E170F"/>
    <w:rsid w:val="000E3057"/>
    <w:rsid w:val="000E3652"/>
    <w:rsid w:val="000E597A"/>
    <w:rsid w:val="000E7E59"/>
    <w:rsid w:val="000F4525"/>
    <w:rsid w:val="000F6C89"/>
    <w:rsid w:val="000F7AB8"/>
    <w:rsid w:val="00101B89"/>
    <w:rsid w:val="001113EE"/>
    <w:rsid w:val="0012137D"/>
    <w:rsid w:val="00122C6B"/>
    <w:rsid w:val="00123E1C"/>
    <w:rsid w:val="00123F98"/>
    <w:rsid w:val="00124387"/>
    <w:rsid w:val="00126FE6"/>
    <w:rsid w:val="00131457"/>
    <w:rsid w:val="00131C03"/>
    <w:rsid w:val="00133347"/>
    <w:rsid w:val="001341F0"/>
    <w:rsid w:val="00136D61"/>
    <w:rsid w:val="00140721"/>
    <w:rsid w:val="001465AD"/>
    <w:rsid w:val="0014742E"/>
    <w:rsid w:val="0015056E"/>
    <w:rsid w:val="00152F92"/>
    <w:rsid w:val="00153A51"/>
    <w:rsid w:val="00156CEC"/>
    <w:rsid w:val="00157E68"/>
    <w:rsid w:val="0016160D"/>
    <w:rsid w:val="00161A05"/>
    <w:rsid w:val="00164459"/>
    <w:rsid w:val="00175FD6"/>
    <w:rsid w:val="001800C3"/>
    <w:rsid w:val="00180532"/>
    <w:rsid w:val="001826B1"/>
    <w:rsid w:val="001902CB"/>
    <w:rsid w:val="0019084D"/>
    <w:rsid w:val="0019227D"/>
    <w:rsid w:val="001923A1"/>
    <w:rsid w:val="0019272E"/>
    <w:rsid w:val="00193DA1"/>
    <w:rsid w:val="00195BD5"/>
    <w:rsid w:val="00195D31"/>
    <w:rsid w:val="00197EEF"/>
    <w:rsid w:val="001A0405"/>
    <w:rsid w:val="001A150E"/>
    <w:rsid w:val="001A2A85"/>
    <w:rsid w:val="001A3A0A"/>
    <w:rsid w:val="001A3CD6"/>
    <w:rsid w:val="001A71AB"/>
    <w:rsid w:val="001B3F36"/>
    <w:rsid w:val="001B45B8"/>
    <w:rsid w:val="001B7CBF"/>
    <w:rsid w:val="001C0DB6"/>
    <w:rsid w:val="001C6D64"/>
    <w:rsid w:val="001C73EE"/>
    <w:rsid w:val="001C7444"/>
    <w:rsid w:val="001E0133"/>
    <w:rsid w:val="001E09FC"/>
    <w:rsid w:val="001E2CCF"/>
    <w:rsid w:val="001E2E72"/>
    <w:rsid w:val="001E4354"/>
    <w:rsid w:val="001E6E0D"/>
    <w:rsid w:val="001F6B72"/>
    <w:rsid w:val="001F74DA"/>
    <w:rsid w:val="00201FEF"/>
    <w:rsid w:val="0020214B"/>
    <w:rsid w:val="00205556"/>
    <w:rsid w:val="00214F3B"/>
    <w:rsid w:val="00215128"/>
    <w:rsid w:val="002249F9"/>
    <w:rsid w:val="002261D2"/>
    <w:rsid w:val="0022712B"/>
    <w:rsid w:val="002321CC"/>
    <w:rsid w:val="00232415"/>
    <w:rsid w:val="0023255F"/>
    <w:rsid w:val="00232FF9"/>
    <w:rsid w:val="00236B72"/>
    <w:rsid w:val="00242A4F"/>
    <w:rsid w:val="0024588D"/>
    <w:rsid w:val="00245AA6"/>
    <w:rsid w:val="00245B14"/>
    <w:rsid w:val="00251D8E"/>
    <w:rsid w:val="00253FFB"/>
    <w:rsid w:val="002578CD"/>
    <w:rsid w:val="00265B75"/>
    <w:rsid w:val="00267551"/>
    <w:rsid w:val="002708E3"/>
    <w:rsid w:val="0027396F"/>
    <w:rsid w:val="0027425E"/>
    <w:rsid w:val="00276137"/>
    <w:rsid w:val="00276579"/>
    <w:rsid w:val="002769D0"/>
    <w:rsid w:val="00280736"/>
    <w:rsid w:val="00281889"/>
    <w:rsid w:val="00282967"/>
    <w:rsid w:val="0028543B"/>
    <w:rsid w:val="00286DFE"/>
    <w:rsid w:val="002916CB"/>
    <w:rsid w:val="00297C41"/>
    <w:rsid w:val="00297DFB"/>
    <w:rsid w:val="002A55C1"/>
    <w:rsid w:val="002B18CC"/>
    <w:rsid w:val="002B1F3D"/>
    <w:rsid w:val="002B7F86"/>
    <w:rsid w:val="002C1658"/>
    <w:rsid w:val="002C52AA"/>
    <w:rsid w:val="002D212E"/>
    <w:rsid w:val="002D25A4"/>
    <w:rsid w:val="002D3454"/>
    <w:rsid w:val="002E099F"/>
    <w:rsid w:val="002F043B"/>
    <w:rsid w:val="002F05C1"/>
    <w:rsid w:val="002F0A4B"/>
    <w:rsid w:val="002F1AB7"/>
    <w:rsid w:val="002F40C2"/>
    <w:rsid w:val="002F4887"/>
    <w:rsid w:val="002F7714"/>
    <w:rsid w:val="00300C2D"/>
    <w:rsid w:val="00302A8F"/>
    <w:rsid w:val="00302EFE"/>
    <w:rsid w:val="0030305A"/>
    <w:rsid w:val="00304E2C"/>
    <w:rsid w:val="00305C06"/>
    <w:rsid w:val="0030600D"/>
    <w:rsid w:val="00306977"/>
    <w:rsid w:val="00306C9C"/>
    <w:rsid w:val="00310AF4"/>
    <w:rsid w:val="0031207E"/>
    <w:rsid w:val="00314F7D"/>
    <w:rsid w:val="00315148"/>
    <w:rsid w:val="00322B4A"/>
    <w:rsid w:val="00325D1D"/>
    <w:rsid w:val="0033274D"/>
    <w:rsid w:val="00333189"/>
    <w:rsid w:val="00333AFC"/>
    <w:rsid w:val="00334EAF"/>
    <w:rsid w:val="0033554A"/>
    <w:rsid w:val="00335D9A"/>
    <w:rsid w:val="003423A6"/>
    <w:rsid w:val="003500A6"/>
    <w:rsid w:val="00350508"/>
    <w:rsid w:val="00351341"/>
    <w:rsid w:val="0036224D"/>
    <w:rsid w:val="00374BD2"/>
    <w:rsid w:val="00382B01"/>
    <w:rsid w:val="00386509"/>
    <w:rsid w:val="00387F2E"/>
    <w:rsid w:val="003906BA"/>
    <w:rsid w:val="00392719"/>
    <w:rsid w:val="00396F3B"/>
    <w:rsid w:val="00397BDB"/>
    <w:rsid w:val="003A38DF"/>
    <w:rsid w:val="003A4006"/>
    <w:rsid w:val="003A77B0"/>
    <w:rsid w:val="003B2B19"/>
    <w:rsid w:val="003B5963"/>
    <w:rsid w:val="003C0364"/>
    <w:rsid w:val="003D0802"/>
    <w:rsid w:val="003D0933"/>
    <w:rsid w:val="003D2A95"/>
    <w:rsid w:val="003D3672"/>
    <w:rsid w:val="003D3DF5"/>
    <w:rsid w:val="003D529A"/>
    <w:rsid w:val="003D6178"/>
    <w:rsid w:val="003D6A97"/>
    <w:rsid w:val="003D704A"/>
    <w:rsid w:val="003D774C"/>
    <w:rsid w:val="003D7BCB"/>
    <w:rsid w:val="003D7E8E"/>
    <w:rsid w:val="003E2AF6"/>
    <w:rsid w:val="003F1D02"/>
    <w:rsid w:val="00402A30"/>
    <w:rsid w:val="00403DC8"/>
    <w:rsid w:val="00413953"/>
    <w:rsid w:val="00414282"/>
    <w:rsid w:val="0042099D"/>
    <w:rsid w:val="00423868"/>
    <w:rsid w:val="00430493"/>
    <w:rsid w:val="00430DCC"/>
    <w:rsid w:val="00430FCF"/>
    <w:rsid w:val="00431BBB"/>
    <w:rsid w:val="0043368A"/>
    <w:rsid w:val="00434E44"/>
    <w:rsid w:val="00437AD2"/>
    <w:rsid w:val="00442B7C"/>
    <w:rsid w:val="0044768E"/>
    <w:rsid w:val="00447BB7"/>
    <w:rsid w:val="00455503"/>
    <w:rsid w:val="004557C4"/>
    <w:rsid w:val="00462D6F"/>
    <w:rsid w:val="004644B7"/>
    <w:rsid w:val="00466162"/>
    <w:rsid w:val="00466FF1"/>
    <w:rsid w:val="00467149"/>
    <w:rsid w:val="00470707"/>
    <w:rsid w:val="00475B04"/>
    <w:rsid w:val="00482AD4"/>
    <w:rsid w:val="0048683F"/>
    <w:rsid w:val="00490079"/>
    <w:rsid w:val="004A0AB5"/>
    <w:rsid w:val="004A4DE9"/>
    <w:rsid w:val="004A59DE"/>
    <w:rsid w:val="004A66F3"/>
    <w:rsid w:val="004B0E36"/>
    <w:rsid w:val="004B1792"/>
    <w:rsid w:val="004B1931"/>
    <w:rsid w:val="004B1E8D"/>
    <w:rsid w:val="004B22B9"/>
    <w:rsid w:val="004B2A10"/>
    <w:rsid w:val="004B3085"/>
    <w:rsid w:val="004B3EA6"/>
    <w:rsid w:val="004B404F"/>
    <w:rsid w:val="004B730F"/>
    <w:rsid w:val="004C15BD"/>
    <w:rsid w:val="004C19A8"/>
    <w:rsid w:val="004C2D1C"/>
    <w:rsid w:val="004D01A9"/>
    <w:rsid w:val="004D0E07"/>
    <w:rsid w:val="004D2695"/>
    <w:rsid w:val="004D27C5"/>
    <w:rsid w:val="004D3512"/>
    <w:rsid w:val="004E081D"/>
    <w:rsid w:val="004E091E"/>
    <w:rsid w:val="004E3834"/>
    <w:rsid w:val="004F75A2"/>
    <w:rsid w:val="004F7B36"/>
    <w:rsid w:val="00500EEC"/>
    <w:rsid w:val="00502AEB"/>
    <w:rsid w:val="00503F09"/>
    <w:rsid w:val="00511FF5"/>
    <w:rsid w:val="0051341E"/>
    <w:rsid w:val="005204AE"/>
    <w:rsid w:val="00523C1E"/>
    <w:rsid w:val="0052497B"/>
    <w:rsid w:val="00525CD5"/>
    <w:rsid w:val="00526706"/>
    <w:rsid w:val="00530E23"/>
    <w:rsid w:val="00531A83"/>
    <w:rsid w:val="005322FB"/>
    <w:rsid w:val="00532459"/>
    <w:rsid w:val="00534799"/>
    <w:rsid w:val="00540E7A"/>
    <w:rsid w:val="0054398C"/>
    <w:rsid w:val="00546518"/>
    <w:rsid w:val="005475A1"/>
    <w:rsid w:val="005523F1"/>
    <w:rsid w:val="005524D6"/>
    <w:rsid w:val="00563505"/>
    <w:rsid w:val="0056429B"/>
    <w:rsid w:val="0056765C"/>
    <w:rsid w:val="005679A3"/>
    <w:rsid w:val="005708F9"/>
    <w:rsid w:val="005720C2"/>
    <w:rsid w:val="0057501B"/>
    <w:rsid w:val="005754B0"/>
    <w:rsid w:val="00575827"/>
    <w:rsid w:val="00577954"/>
    <w:rsid w:val="00582C71"/>
    <w:rsid w:val="0058407B"/>
    <w:rsid w:val="005849DC"/>
    <w:rsid w:val="00591AD0"/>
    <w:rsid w:val="00593DB4"/>
    <w:rsid w:val="005955A1"/>
    <w:rsid w:val="00597592"/>
    <w:rsid w:val="005A2193"/>
    <w:rsid w:val="005A4687"/>
    <w:rsid w:val="005B2B4B"/>
    <w:rsid w:val="005B342A"/>
    <w:rsid w:val="005B545E"/>
    <w:rsid w:val="005B5B41"/>
    <w:rsid w:val="005B6C39"/>
    <w:rsid w:val="005B7170"/>
    <w:rsid w:val="005B732C"/>
    <w:rsid w:val="005B7732"/>
    <w:rsid w:val="005B7E71"/>
    <w:rsid w:val="005C23CB"/>
    <w:rsid w:val="005C311D"/>
    <w:rsid w:val="005C582F"/>
    <w:rsid w:val="005C7F15"/>
    <w:rsid w:val="005D0FA9"/>
    <w:rsid w:val="005D2D0F"/>
    <w:rsid w:val="005D3423"/>
    <w:rsid w:val="005D3CA9"/>
    <w:rsid w:val="005E16B3"/>
    <w:rsid w:val="005E4ACF"/>
    <w:rsid w:val="005E58A0"/>
    <w:rsid w:val="005E6F6E"/>
    <w:rsid w:val="005F3094"/>
    <w:rsid w:val="005F5637"/>
    <w:rsid w:val="005F5D2A"/>
    <w:rsid w:val="005F6A83"/>
    <w:rsid w:val="00612338"/>
    <w:rsid w:val="00612E53"/>
    <w:rsid w:val="006158C4"/>
    <w:rsid w:val="00616B9B"/>
    <w:rsid w:val="006219AE"/>
    <w:rsid w:val="0062744C"/>
    <w:rsid w:val="006275C3"/>
    <w:rsid w:val="00630538"/>
    <w:rsid w:val="00633E0C"/>
    <w:rsid w:val="00636023"/>
    <w:rsid w:val="00643A6A"/>
    <w:rsid w:val="006444FE"/>
    <w:rsid w:val="0064527B"/>
    <w:rsid w:val="00646984"/>
    <w:rsid w:val="006476A6"/>
    <w:rsid w:val="00650C63"/>
    <w:rsid w:val="006547AA"/>
    <w:rsid w:val="00654C4E"/>
    <w:rsid w:val="00655E6E"/>
    <w:rsid w:val="00657273"/>
    <w:rsid w:val="006640BD"/>
    <w:rsid w:val="00664A10"/>
    <w:rsid w:val="00665CC0"/>
    <w:rsid w:val="006760FC"/>
    <w:rsid w:val="00680146"/>
    <w:rsid w:val="00680E88"/>
    <w:rsid w:val="00681A24"/>
    <w:rsid w:val="00686356"/>
    <w:rsid w:val="00686C9F"/>
    <w:rsid w:val="00692F81"/>
    <w:rsid w:val="00696013"/>
    <w:rsid w:val="006967D6"/>
    <w:rsid w:val="00697242"/>
    <w:rsid w:val="0069773B"/>
    <w:rsid w:val="006A51EA"/>
    <w:rsid w:val="006B0496"/>
    <w:rsid w:val="006B10E9"/>
    <w:rsid w:val="006B226F"/>
    <w:rsid w:val="006B5697"/>
    <w:rsid w:val="006B6727"/>
    <w:rsid w:val="006B6E6D"/>
    <w:rsid w:val="006B7559"/>
    <w:rsid w:val="006C0D16"/>
    <w:rsid w:val="006C4850"/>
    <w:rsid w:val="006C49C4"/>
    <w:rsid w:val="006D02D8"/>
    <w:rsid w:val="006D0F95"/>
    <w:rsid w:val="006D1BA6"/>
    <w:rsid w:val="006D4590"/>
    <w:rsid w:val="006D4955"/>
    <w:rsid w:val="006D6C47"/>
    <w:rsid w:val="006E5351"/>
    <w:rsid w:val="006F209B"/>
    <w:rsid w:val="007027A4"/>
    <w:rsid w:val="00703D0A"/>
    <w:rsid w:val="007100BF"/>
    <w:rsid w:val="007117FC"/>
    <w:rsid w:val="007136EB"/>
    <w:rsid w:val="00714E4A"/>
    <w:rsid w:val="00714FE1"/>
    <w:rsid w:val="00715138"/>
    <w:rsid w:val="007161C3"/>
    <w:rsid w:val="007166A3"/>
    <w:rsid w:val="0071722A"/>
    <w:rsid w:val="00720530"/>
    <w:rsid w:val="00720FAC"/>
    <w:rsid w:val="0072136D"/>
    <w:rsid w:val="0072302B"/>
    <w:rsid w:val="0072452D"/>
    <w:rsid w:val="007278E0"/>
    <w:rsid w:val="00730755"/>
    <w:rsid w:val="00731301"/>
    <w:rsid w:val="00731406"/>
    <w:rsid w:val="00732A3E"/>
    <w:rsid w:val="00732CE4"/>
    <w:rsid w:val="00734C25"/>
    <w:rsid w:val="00734FDC"/>
    <w:rsid w:val="00735C39"/>
    <w:rsid w:val="00735D83"/>
    <w:rsid w:val="007368A4"/>
    <w:rsid w:val="00736DA1"/>
    <w:rsid w:val="007377CE"/>
    <w:rsid w:val="00751294"/>
    <w:rsid w:val="00751E46"/>
    <w:rsid w:val="007521D9"/>
    <w:rsid w:val="007574D5"/>
    <w:rsid w:val="007577C0"/>
    <w:rsid w:val="00762D3F"/>
    <w:rsid w:val="00765C01"/>
    <w:rsid w:val="0076677B"/>
    <w:rsid w:val="00767B2D"/>
    <w:rsid w:val="00770237"/>
    <w:rsid w:val="00771394"/>
    <w:rsid w:val="007724D7"/>
    <w:rsid w:val="00773609"/>
    <w:rsid w:val="00774591"/>
    <w:rsid w:val="007759E5"/>
    <w:rsid w:val="0077659E"/>
    <w:rsid w:val="007829BD"/>
    <w:rsid w:val="00783972"/>
    <w:rsid w:val="00783A88"/>
    <w:rsid w:val="007852FE"/>
    <w:rsid w:val="0079396E"/>
    <w:rsid w:val="00797B61"/>
    <w:rsid w:val="007A2336"/>
    <w:rsid w:val="007A5B6B"/>
    <w:rsid w:val="007A6266"/>
    <w:rsid w:val="007B0439"/>
    <w:rsid w:val="007B0952"/>
    <w:rsid w:val="007B1CB7"/>
    <w:rsid w:val="007B3558"/>
    <w:rsid w:val="007B3592"/>
    <w:rsid w:val="007B7590"/>
    <w:rsid w:val="007B7685"/>
    <w:rsid w:val="007C221C"/>
    <w:rsid w:val="007C3084"/>
    <w:rsid w:val="007C3DC9"/>
    <w:rsid w:val="007C5479"/>
    <w:rsid w:val="007C5D74"/>
    <w:rsid w:val="007D0E96"/>
    <w:rsid w:val="007D276F"/>
    <w:rsid w:val="007D5E9D"/>
    <w:rsid w:val="007E2D14"/>
    <w:rsid w:val="007E3A96"/>
    <w:rsid w:val="007E61F8"/>
    <w:rsid w:val="007F0FEF"/>
    <w:rsid w:val="007F305C"/>
    <w:rsid w:val="00801962"/>
    <w:rsid w:val="00802AE2"/>
    <w:rsid w:val="00807494"/>
    <w:rsid w:val="00814078"/>
    <w:rsid w:val="00816906"/>
    <w:rsid w:val="00825ECB"/>
    <w:rsid w:val="008275AD"/>
    <w:rsid w:val="008276A7"/>
    <w:rsid w:val="00830656"/>
    <w:rsid w:val="00830B62"/>
    <w:rsid w:val="00831BD5"/>
    <w:rsid w:val="008351B0"/>
    <w:rsid w:val="00835651"/>
    <w:rsid w:val="00836528"/>
    <w:rsid w:val="008379E4"/>
    <w:rsid w:val="00840310"/>
    <w:rsid w:val="00840F21"/>
    <w:rsid w:val="00846055"/>
    <w:rsid w:val="00851784"/>
    <w:rsid w:val="0085302D"/>
    <w:rsid w:val="00854782"/>
    <w:rsid w:val="00854E3E"/>
    <w:rsid w:val="00855B2E"/>
    <w:rsid w:val="00855CD5"/>
    <w:rsid w:val="00860669"/>
    <w:rsid w:val="00861BBB"/>
    <w:rsid w:val="00863A29"/>
    <w:rsid w:val="00872AF6"/>
    <w:rsid w:val="00874530"/>
    <w:rsid w:val="008767B9"/>
    <w:rsid w:val="008774BD"/>
    <w:rsid w:val="00882D9C"/>
    <w:rsid w:val="00883296"/>
    <w:rsid w:val="00883CC6"/>
    <w:rsid w:val="0088527E"/>
    <w:rsid w:val="00886ED5"/>
    <w:rsid w:val="008927A6"/>
    <w:rsid w:val="00894332"/>
    <w:rsid w:val="00896E02"/>
    <w:rsid w:val="008A2842"/>
    <w:rsid w:val="008A2AAF"/>
    <w:rsid w:val="008A2B37"/>
    <w:rsid w:val="008A69FF"/>
    <w:rsid w:val="008B553F"/>
    <w:rsid w:val="008C0034"/>
    <w:rsid w:val="008C123B"/>
    <w:rsid w:val="008C1C20"/>
    <w:rsid w:val="008D6501"/>
    <w:rsid w:val="008E2E53"/>
    <w:rsid w:val="008F0415"/>
    <w:rsid w:val="008F4CDA"/>
    <w:rsid w:val="008F5878"/>
    <w:rsid w:val="009012A3"/>
    <w:rsid w:val="00901CAF"/>
    <w:rsid w:val="00902036"/>
    <w:rsid w:val="00903020"/>
    <w:rsid w:val="00905135"/>
    <w:rsid w:val="00905ECF"/>
    <w:rsid w:val="00907CEB"/>
    <w:rsid w:val="00907D6C"/>
    <w:rsid w:val="009108BA"/>
    <w:rsid w:val="00910DBF"/>
    <w:rsid w:val="00912C2A"/>
    <w:rsid w:val="00916974"/>
    <w:rsid w:val="009178A4"/>
    <w:rsid w:val="0092035A"/>
    <w:rsid w:val="00920C8D"/>
    <w:rsid w:val="009264FD"/>
    <w:rsid w:val="00930790"/>
    <w:rsid w:val="00932AF8"/>
    <w:rsid w:val="00940CD5"/>
    <w:rsid w:val="00944293"/>
    <w:rsid w:val="0094577F"/>
    <w:rsid w:val="009503D0"/>
    <w:rsid w:val="00951800"/>
    <w:rsid w:val="009546E1"/>
    <w:rsid w:val="009559C2"/>
    <w:rsid w:val="00963BF4"/>
    <w:rsid w:val="00964407"/>
    <w:rsid w:val="0096564B"/>
    <w:rsid w:val="00965FD2"/>
    <w:rsid w:val="009709C4"/>
    <w:rsid w:val="0097267D"/>
    <w:rsid w:val="009760E3"/>
    <w:rsid w:val="0097792A"/>
    <w:rsid w:val="00980067"/>
    <w:rsid w:val="009923C2"/>
    <w:rsid w:val="00994E35"/>
    <w:rsid w:val="009A2E4B"/>
    <w:rsid w:val="009A2EC9"/>
    <w:rsid w:val="009A65A8"/>
    <w:rsid w:val="009B2E4D"/>
    <w:rsid w:val="009B3A90"/>
    <w:rsid w:val="009B5545"/>
    <w:rsid w:val="009B569F"/>
    <w:rsid w:val="009B664A"/>
    <w:rsid w:val="009C27BB"/>
    <w:rsid w:val="009C4865"/>
    <w:rsid w:val="009C6716"/>
    <w:rsid w:val="009C6DBF"/>
    <w:rsid w:val="009C7756"/>
    <w:rsid w:val="009C7B85"/>
    <w:rsid w:val="009C7BEC"/>
    <w:rsid w:val="009D1C67"/>
    <w:rsid w:val="009D3E94"/>
    <w:rsid w:val="009E099F"/>
    <w:rsid w:val="009E3532"/>
    <w:rsid w:val="009E4407"/>
    <w:rsid w:val="009E77FB"/>
    <w:rsid w:val="009F0D8F"/>
    <w:rsid w:val="009F110B"/>
    <w:rsid w:val="009F3491"/>
    <w:rsid w:val="009F4662"/>
    <w:rsid w:val="009F472E"/>
    <w:rsid w:val="009F5152"/>
    <w:rsid w:val="009F755E"/>
    <w:rsid w:val="00A0098F"/>
    <w:rsid w:val="00A06C30"/>
    <w:rsid w:val="00A07320"/>
    <w:rsid w:val="00A1052D"/>
    <w:rsid w:val="00A1495E"/>
    <w:rsid w:val="00A15487"/>
    <w:rsid w:val="00A20258"/>
    <w:rsid w:val="00A205DA"/>
    <w:rsid w:val="00A22FD0"/>
    <w:rsid w:val="00A251B3"/>
    <w:rsid w:val="00A26BE9"/>
    <w:rsid w:val="00A2794E"/>
    <w:rsid w:val="00A40119"/>
    <w:rsid w:val="00A4082C"/>
    <w:rsid w:val="00A41641"/>
    <w:rsid w:val="00A44954"/>
    <w:rsid w:val="00A50155"/>
    <w:rsid w:val="00A536BB"/>
    <w:rsid w:val="00A549C1"/>
    <w:rsid w:val="00A6321C"/>
    <w:rsid w:val="00A64CAB"/>
    <w:rsid w:val="00A7035E"/>
    <w:rsid w:val="00A71C19"/>
    <w:rsid w:val="00A765EC"/>
    <w:rsid w:val="00A800AF"/>
    <w:rsid w:val="00A837E2"/>
    <w:rsid w:val="00A8480A"/>
    <w:rsid w:val="00A877F6"/>
    <w:rsid w:val="00A9033B"/>
    <w:rsid w:val="00A913BA"/>
    <w:rsid w:val="00AA2849"/>
    <w:rsid w:val="00AA41F3"/>
    <w:rsid w:val="00AA7C34"/>
    <w:rsid w:val="00AB42E1"/>
    <w:rsid w:val="00AB4D51"/>
    <w:rsid w:val="00AC03B4"/>
    <w:rsid w:val="00AC1ADC"/>
    <w:rsid w:val="00AC22E5"/>
    <w:rsid w:val="00AC23B2"/>
    <w:rsid w:val="00AC40FB"/>
    <w:rsid w:val="00AC557C"/>
    <w:rsid w:val="00AC63B6"/>
    <w:rsid w:val="00AC746E"/>
    <w:rsid w:val="00AD230A"/>
    <w:rsid w:val="00AD5477"/>
    <w:rsid w:val="00AE0B8E"/>
    <w:rsid w:val="00AE2786"/>
    <w:rsid w:val="00AE4CA4"/>
    <w:rsid w:val="00AE4E4A"/>
    <w:rsid w:val="00AF15DF"/>
    <w:rsid w:val="00AF296C"/>
    <w:rsid w:val="00AF4C4F"/>
    <w:rsid w:val="00AF58CB"/>
    <w:rsid w:val="00B00B73"/>
    <w:rsid w:val="00B0228A"/>
    <w:rsid w:val="00B02789"/>
    <w:rsid w:val="00B0609A"/>
    <w:rsid w:val="00B1150D"/>
    <w:rsid w:val="00B14864"/>
    <w:rsid w:val="00B15580"/>
    <w:rsid w:val="00B1565F"/>
    <w:rsid w:val="00B212FD"/>
    <w:rsid w:val="00B22B90"/>
    <w:rsid w:val="00B26EDD"/>
    <w:rsid w:val="00B3040E"/>
    <w:rsid w:val="00B357FF"/>
    <w:rsid w:val="00B35BED"/>
    <w:rsid w:val="00B3619F"/>
    <w:rsid w:val="00B36DB1"/>
    <w:rsid w:val="00B40856"/>
    <w:rsid w:val="00B4091E"/>
    <w:rsid w:val="00B41898"/>
    <w:rsid w:val="00B549C4"/>
    <w:rsid w:val="00B54D90"/>
    <w:rsid w:val="00B574D5"/>
    <w:rsid w:val="00B57F4C"/>
    <w:rsid w:val="00B66963"/>
    <w:rsid w:val="00B66FFF"/>
    <w:rsid w:val="00B713E3"/>
    <w:rsid w:val="00B7254C"/>
    <w:rsid w:val="00B7330A"/>
    <w:rsid w:val="00B73EE1"/>
    <w:rsid w:val="00B74BB6"/>
    <w:rsid w:val="00B74F9D"/>
    <w:rsid w:val="00B767CB"/>
    <w:rsid w:val="00B80637"/>
    <w:rsid w:val="00B824EF"/>
    <w:rsid w:val="00B902CA"/>
    <w:rsid w:val="00B962EA"/>
    <w:rsid w:val="00B9664B"/>
    <w:rsid w:val="00BA0A2E"/>
    <w:rsid w:val="00BA530E"/>
    <w:rsid w:val="00BA5949"/>
    <w:rsid w:val="00BB73C1"/>
    <w:rsid w:val="00BC1345"/>
    <w:rsid w:val="00BC1737"/>
    <w:rsid w:val="00BC1C9F"/>
    <w:rsid w:val="00BC5429"/>
    <w:rsid w:val="00BC76E7"/>
    <w:rsid w:val="00BD04CB"/>
    <w:rsid w:val="00BD0E1D"/>
    <w:rsid w:val="00BD1AE3"/>
    <w:rsid w:val="00BD3159"/>
    <w:rsid w:val="00BD3337"/>
    <w:rsid w:val="00BD5097"/>
    <w:rsid w:val="00BD5617"/>
    <w:rsid w:val="00BD5986"/>
    <w:rsid w:val="00BD7F31"/>
    <w:rsid w:val="00BE046A"/>
    <w:rsid w:val="00BE1352"/>
    <w:rsid w:val="00BE2897"/>
    <w:rsid w:val="00BE3619"/>
    <w:rsid w:val="00BE3814"/>
    <w:rsid w:val="00BE48A4"/>
    <w:rsid w:val="00BE61AA"/>
    <w:rsid w:val="00BF2E3C"/>
    <w:rsid w:val="00BF30D7"/>
    <w:rsid w:val="00BF4C8C"/>
    <w:rsid w:val="00BF5BA8"/>
    <w:rsid w:val="00C02AB5"/>
    <w:rsid w:val="00C03AA1"/>
    <w:rsid w:val="00C04D1E"/>
    <w:rsid w:val="00C12129"/>
    <w:rsid w:val="00C15449"/>
    <w:rsid w:val="00C15455"/>
    <w:rsid w:val="00C15C39"/>
    <w:rsid w:val="00C17DB7"/>
    <w:rsid w:val="00C219A0"/>
    <w:rsid w:val="00C222FD"/>
    <w:rsid w:val="00C2416C"/>
    <w:rsid w:val="00C26000"/>
    <w:rsid w:val="00C269D8"/>
    <w:rsid w:val="00C318B9"/>
    <w:rsid w:val="00C35F01"/>
    <w:rsid w:val="00C40C81"/>
    <w:rsid w:val="00C424CA"/>
    <w:rsid w:val="00C4284C"/>
    <w:rsid w:val="00C43D1C"/>
    <w:rsid w:val="00C4423B"/>
    <w:rsid w:val="00C44C24"/>
    <w:rsid w:val="00C45C5E"/>
    <w:rsid w:val="00C46E4B"/>
    <w:rsid w:val="00C46FC2"/>
    <w:rsid w:val="00C47627"/>
    <w:rsid w:val="00C4784A"/>
    <w:rsid w:val="00C517F0"/>
    <w:rsid w:val="00C53807"/>
    <w:rsid w:val="00C57730"/>
    <w:rsid w:val="00C640A7"/>
    <w:rsid w:val="00C65D7F"/>
    <w:rsid w:val="00C72133"/>
    <w:rsid w:val="00C72314"/>
    <w:rsid w:val="00C72FC0"/>
    <w:rsid w:val="00C76030"/>
    <w:rsid w:val="00C7687D"/>
    <w:rsid w:val="00C77D70"/>
    <w:rsid w:val="00C8027B"/>
    <w:rsid w:val="00C816FB"/>
    <w:rsid w:val="00C81C77"/>
    <w:rsid w:val="00C82713"/>
    <w:rsid w:val="00C867DE"/>
    <w:rsid w:val="00C86B78"/>
    <w:rsid w:val="00C90B35"/>
    <w:rsid w:val="00C90BC0"/>
    <w:rsid w:val="00C90DEA"/>
    <w:rsid w:val="00C92E4A"/>
    <w:rsid w:val="00C933D0"/>
    <w:rsid w:val="00C93EF7"/>
    <w:rsid w:val="00C94058"/>
    <w:rsid w:val="00C95B0F"/>
    <w:rsid w:val="00C96F4D"/>
    <w:rsid w:val="00CA08A1"/>
    <w:rsid w:val="00CA1A82"/>
    <w:rsid w:val="00CA257D"/>
    <w:rsid w:val="00CA270C"/>
    <w:rsid w:val="00CA4227"/>
    <w:rsid w:val="00CA783C"/>
    <w:rsid w:val="00CB01E4"/>
    <w:rsid w:val="00CB102C"/>
    <w:rsid w:val="00CB23BB"/>
    <w:rsid w:val="00CB7BE4"/>
    <w:rsid w:val="00CC0A32"/>
    <w:rsid w:val="00CC0DD6"/>
    <w:rsid w:val="00CC2DA7"/>
    <w:rsid w:val="00CC3E3F"/>
    <w:rsid w:val="00CC4DA2"/>
    <w:rsid w:val="00CC5B3D"/>
    <w:rsid w:val="00CC63D7"/>
    <w:rsid w:val="00CC7F72"/>
    <w:rsid w:val="00CD01A1"/>
    <w:rsid w:val="00CD7332"/>
    <w:rsid w:val="00CD77D1"/>
    <w:rsid w:val="00CE0F0B"/>
    <w:rsid w:val="00CE3AFE"/>
    <w:rsid w:val="00CE3D41"/>
    <w:rsid w:val="00CE5EA5"/>
    <w:rsid w:val="00D04499"/>
    <w:rsid w:val="00D059E7"/>
    <w:rsid w:val="00D12466"/>
    <w:rsid w:val="00D13DA2"/>
    <w:rsid w:val="00D1420B"/>
    <w:rsid w:val="00D14C1D"/>
    <w:rsid w:val="00D2302B"/>
    <w:rsid w:val="00D23116"/>
    <w:rsid w:val="00D23408"/>
    <w:rsid w:val="00D2540F"/>
    <w:rsid w:val="00D25982"/>
    <w:rsid w:val="00D267D9"/>
    <w:rsid w:val="00D31212"/>
    <w:rsid w:val="00D36BAA"/>
    <w:rsid w:val="00D370A4"/>
    <w:rsid w:val="00D37D34"/>
    <w:rsid w:val="00D4052D"/>
    <w:rsid w:val="00D425DC"/>
    <w:rsid w:val="00D431A1"/>
    <w:rsid w:val="00D435BC"/>
    <w:rsid w:val="00D443D5"/>
    <w:rsid w:val="00D46167"/>
    <w:rsid w:val="00D528D9"/>
    <w:rsid w:val="00D55DF2"/>
    <w:rsid w:val="00D577D3"/>
    <w:rsid w:val="00D60DEC"/>
    <w:rsid w:val="00D61042"/>
    <w:rsid w:val="00D63310"/>
    <w:rsid w:val="00D6389E"/>
    <w:rsid w:val="00D65990"/>
    <w:rsid w:val="00D73EF3"/>
    <w:rsid w:val="00D769FF"/>
    <w:rsid w:val="00D80267"/>
    <w:rsid w:val="00D80BB4"/>
    <w:rsid w:val="00D84A0B"/>
    <w:rsid w:val="00D904C6"/>
    <w:rsid w:val="00D93A38"/>
    <w:rsid w:val="00D9586F"/>
    <w:rsid w:val="00DA1273"/>
    <w:rsid w:val="00DA1A92"/>
    <w:rsid w:val="00DA7920"/>
    <w:rsid w:val="00DB0208"/>
    <w:rsid w:val="00DB0B27"/>
    <w:rsid w:val="00DC19B1"/>
    <w:rsid w:val="00DC2DF9"/>
    <w:rsid w:val="00DC3E71"/>
    <w:rsid w:val="00DC7229"/>
    <w:rsid w:val="00DD1553"/>
    <w:rsid w:val="00DD28FA"/>
    <w:rsid w:val="00DD5A92"/>
    <w:rsid w:val="00DE22DA"/>
    <w:rsid w:val="00DE5001"/>
    <w:rsid w:val="00DE728F"/>
    <w:rsid w:val="00DE7757"/>
    <w:rsid w:val="00DF0CAF"/>
    <w:rsid w:val="00DF48E7"/>
    <w:rsid w:val="00DF5E09"/>
    <w:rsid w:val="00DF6321"/>
    <w:rsid w:val="00E009BC"/>
    <w:rsid w:val="00E01694"/>
    <w:rsid w:val="00E06759"/>
    <w:rsid w:val="00E13897"/>
    <w:rsid w:val="00E14746"/>
    <w:rsid w:val="00E14CA6"/>
    <w:rsid w:val="00E169DD"/>
    <w:rsid w:val="00E205B3"/>
    <w:rsid w:val="00E206DD"/>
    <w:rsid w:val="00E21E0D"/>
    <w:rsid w:val="00E22F02"/>
    <w:rsid w:val="00E24BB3"/>
    <w:rsid w:val="00E26542"/>
    <w:rsid w:val="00E266A9"/>
    <w:rsid w:val="00E32175"/>
    <w:rsid w:val="00E3253B"/>
    <w:rsid w:val="00E35F04"/>
    <w:rsid w:val="00E35FFF"/>
    <w:rsid w:val="00E362DF"/>
    <w:rsid w:val="00E37659"/>
    <w:rsid w:val="00E407F6"/>
    <w:rsid w:val="00E44ACD"/>
    <w:rsid w:val="00E51B39"/>
    <w:rsid w:val="00E6063B"/>
    <w:rsid w:val="00E6473D"/>
    <w:rsid w:val="00E65A57"/>
    <w:rsid w:val="00E70606"/>
    <w:rsid w:val="00E71207"/>
    <w:rsid w:val="00E75ADB"/>
    <w:rsid w:val="00E84530"/>
    <w:rsid w:val="00E9013B"/>
    <w:rsid w:val="00E90672"/>
    <w:rsid w:val="00E92782"/>
    <w:rsid w:val="00EA33E1"/>
    <w:rsid w:val="00EA36DE"/>
    <w:rsid w:val="00EA3753"/>
    <w:rsid w:val="00EA3F12"/>
    <w:rsid w:val="00EA4BA8"/>
    <w:rsid w:val="00EA56A7"/>
    <w:rsid w:val="00EA5E74"/>
    <w:rsid w:val="00EB5650"/>
    <w:rsid w:val="00EB66DF"/>
    <w:rsid w:val="00EB7174"/>
    <w:rsid w:val="00EB7DFF"/>
    <w:rsid w:val="00EC0342"/>
    <w:rsid w:val="00EC084D"/>
    <w:rsid w:val="00EC24C8"/>
    <w:rsid w:val="00EC542B"/>
    <w:rsid w:val="00EC5C89"/>
    <w:rsid w:val="00EC5EF5"/>
    <w:rsid w:val="00ED22C4"/>
    <w:rsid w:val="00ED2FE1"/>
    <w:rsid w:val="00ED5DA9"/>
    <w:rsid w:val="00EE4D53"/>
    <w:rsid w:val="00EE5861"/>
    <w:rsid w:val="00EE736C"/>
    <w:rsid w:val="00EF20B9"/>
    <w:rsid w:val="00EF2B77"/>
    <w:rsid w:val="00EF6F72"/>
    <w:rsid w:val="00F07013"/>
    <w:rsid w:val="00F12DDC"/>
    <w:rsid w:val="00F1409F"/>
    <w:rsid w:val="00F149D2"/>
    <w:rsid w:val="00F16DC2"/>
    <w:rsid w:val="00F22582"/>
    <w:rsid w:val="00F2339D"/>
    <w:rsid w:val="00F23494"/>
    <w:rsid w:val="00F270EA"/>
    <w:rsid w:val="00F313A9"/>
    <w:rsid w:val="00F32D9F"/>
    <w:rsid w:val="00F36A33"/>
    <w:rsid w:val="00F408B9"/>
    <w:rsid w:val="00F417E6"/>
    <w:rsid w:val="00F474AB"/>
    <w:rsid w:val="00F50BC8"/>
    <w:rsid w:val="00F53241"/>
    <w:rsid w:val="00F540F7"/>
    <w:rsid w:val="00F60D68"/>
    <w:rsid w:val="00F61AC5"/>
    <w:rsid w:val="00F6527E"/>
    <w:rsid w:val="00F708D8"/>
    <w:rsid w:val="00F7399B"/>
    <w:rsid w:val="00F74DD7"/>
    <w:rsid w:val="00F77417"/>
    <w:rsid w:val="00F777BD"/>
    <w:rsid w:val="00F809AD"/>
    <w:rsid w:val="00F8119E"/>
    <w:rsid w:val="00F83A52"/>
    <w:rsid w:val="00F861AB"/>
    <w:rsid w:val="00F87023"/>
    <w:rsid w:val="00F8747B"/>
    <w:rsid w:val="00F96320"/>
    <w:rsid w:val="00F97785"/>
    <w:rsid w:val="00FA1073"/>
    <w:rsid w:val="00FA1456"/>
    <w:rsid w:val="00FA2CE5"/>
    <w:rsid w:val="00FA4D32"/>
    <w:rsid w:val="00FA65BA"/>
    <w:rsid w:val="00FB072D"/>
    <w:rsid w:val="00FB2511"/>
    <w:rsid w:val="00FB7874"/>
    <w:rsid w:val="00FC1B74"/>
    <w:rsid w:val="00FC21B7"/>
    <w:rsid w:val="00FC3F99"/>
    <w:rsid w:val="00FC4ED3"/>
    <w:rsid w:val="00FC6AAA"/>
    <w:rsid w:val="00FC7065"/>
    <w:rsid w:val="00FC70A6"/>
    <w:rsid w:val="00FC7801"/>
    <w:rsid w:val="00FD31A4"/>
    <w:rsid w:val="00FD38CA"/>
    <w:rsid w:val="00FD4625"/>
    <w:rsid w:val="00FD6F77"/>
    <w:rsid w:val="00FE1429"/>
    <w:rsid w:val="00FE1742"/>
    <w:rsid w:val="00FE292A"/>
    <w:rsid w:val="00FE45B1"/>
    <w:rsid w:val="00FE60AB"/>
    <w:rsid w:val="00FF1212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62AC"/>
  <w15:docId w15:val="{AADC9B74-C302-4AAB-8C62-CEFF2BE9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BB"/>
    <w:pPr>
      <w:spacing w:after="120" w:line="285" w:lineRule="auto"/>
    </w:pPr>
    <w:rPr>
      <w:rFonts w:ascii="Georgia" w:hAnsi="Georgia"/>
      <w:color w:val="000000"/>
      <w:kern w:val="28"/>
      <w:sz w:val="21"/>
      <w:szCs w:val="19"/>
    </w:rPr>
  </w:style>
  <w:style w:type="paragraph" w:styleId="Heading1">
    <w:name w:val="heading 1"/>
    <w:basedOn w:val="Normal"/>
    <w:next w:val="Normal"/>
    <w:link w:val="Heading1Char"/>
    <w:qFormat/>
    <w:rsid w:val="00B902CA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902C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902CA"/>
    <w:pPr>
      <w:keepNext/>
      <w:outlineLvl w:val="2"/>
    </w:pPr>
    <w:rPr>
      <w:rFonts w:ascii="Century Gothic" w:hAnsi="Century Gothic"/>
      <w:sz w:val="32"/>
    </w:rPr>
  </w:style>
  <w:style w:type="paragraph" w:styleId="Heading4">
    <w:name w:val="heading 4"/>
    <w:basedOn w:val="Normal"/>
    <w:next w:val="Normal"/>
    <w:link w:val="Heading4Char"/>
    <w:qFormat/>
    <w:rsid w:val="00B902CA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2CA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02CA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02CA"/>
    <w:rPr>
      <w:rFonts w:ascii="Century Gothic" w:hAnsi="Century Gothic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B902CA"/>
    <w:rPr>
      <w:rFonts w:ascii="Century Gothic" w:hAnsi="Century Gothic"/>
      <w:sz w:val="32"/>
      <w:szCs w:val="24"/>
    </w:rPr>
  </w:style>
  <w:style w:type="paragraph" w:customStyle="1" w:styleId="msotitle3">
    <w:name w:val="msotitle3"/>
    <w:rsid w:val="00CB23BB"/>
    <w:pPr>
      <w:spacing w:line="285" w:lineRule="auto"/>
    </w:pPr>
    <w:rPr>
      <w:rFonts w:ascii="CAC Futura Casual" w:hAnsi="CAC Futura Casual"/>
      <w:color w:val="424456"/>
      <w:kern w:val="28"/>
      <w:sz w:val="7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BB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CB23BB"/>
    <w:pPr>
      <w:tabs>
        <w:tab w:val="left" w:pos="43"/>
      </w:tabs>
      <w:spacing w:after="120" w:line="285" w:lineRule="auto"/>
    </w:pPr>
    <w:rPr>
      <w:rFonts w:ascii="Georgia" w:hAnsi="Georgia"/>
      <w:color w:val="000000"/>
      <w:kern w:val="28"/>
      <w:sz w:val="21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CB23BB"/>
    <w:rPr>
      <w:rFonts w:ascii="Georgia" w:hAnsi="Georgia"/>
      <w:color w:val="000000"/>
      <w:kern w:val="28"/>
      <w:sz w:val="21"/>
      <w:szCs w:val="19"/>
    </w:rPr>
  </w:style>
  <w:style w:type="character" w:styleId="Hyperlink">
    <w:name w:val="Hyperlink"/>
    <w:basedOn w:val="DefaultParagraphFont"/>
    <w:uiPriority w:val="99"/>
    <w:unhideWhenUsed/>
    <w:rsid w:val="00CB23BB"/>
    <w:rPr>
      <w:color w:val="B547B8"/>
      <w:u w:val="single"/>
    </w:rPr>
  </w:style>
  <w:style w:type="paragraph" w:customStyle="1" w:styleId="msoaccenttext">
    <w:name w:val="msoaccenttext"/>
    <w:rsid w:val="00CB23BB"/>
    <w:pPr>
      <w:spacing w:line="285" w:lineRule="auto"/>
    </w:pPr>
    <w:rPr>
      <w:rFonts w:ascii="Georgia" w:hAnsi="Georgia"/>
      <w:color w:val="000000"/>
      <w:kern w:val="28"/>
      <w:szCs w:val="18"/>
    </w:rPr>
  </w:style>
  <w:style w:type="paragraph" w:styleId="ListParagraph">
    <w:name w:val="List Paragraph"/>
    <w:basedOn w:val="Normal"/>
    <w:uiPriority w:val="34"/>
    <w:qFormat/>
    <w:rsid w:val="001A3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0B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.com/gp/browse.html/601-4379899-6012120?index=target&amp;node=13014391&amp;rank=price&amp;x=11&amp;y=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get.com/gp/browse.html/601-4379899-6012120?index=target&amp;node=13014391&amp;rank=price&amp;x=11&amp;y=6" TargetMode="External"/><Relationship Id="rId17" Type="http://schemas.openxmlformats.org/officeDocument/2006/relationships/hyperlink" Target="http://www.target.com/gp/browse.html/601-4379899-6012120?index=target&amp;node=13014391&amp;rank=price&amp;x=11&amp;y=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rget.com/gp/browse.html/601-4379899-6012120?index=target&amp;node=13014391&amp;rank=price&amp;x=11&amp;y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rget.com/gp/browse.html/601-4379899-6012120?index=target&amp;node=13014391&amp;rank=price&amp;x=11&amp;y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arget.com/gp/browse.html/601-4379899-6012120?index=target&amp;node=13014391&amp;rank=price&amp;x=11&amp;y=6" TargetMode="External"/><Relationship Id="rId10" Type="http://schemas.openxmlformats.org/officeDocument/2006/relationships/hyperlink" Target="http://www.target.com/gp/browse.html/601-4379899-6012120?index=target&amp;node=13014391&amp;rank=price&amp;x=11&amp;y=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rget.com/gp/browse.html/601-4379899-6012120?index=target&amp;node=13014391&amp;rank=price&amp;x=11&amp;y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Jackson</dc:creator>
  <cp:lastModifiedBy>Allen, Joan F.</cp:lastModifiedBy>
  <cp:revision>4</cp:revision>
  <cp:lastPrinted>2018-08-07T17:09:00Z</cp:lastPrinted>
  <dcterms:created xsi:type="dcterms:W3CDTF">2018-08-19T23:01:00Z</dcterms:created>
  <dcterms:modified xsi:type="dcterms:W3CDTF">2018-08-19T23:06:00Z</dcterms:modified>
</cp:coreProperties>
</file>